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2A" w:rsidRDefault="0066352A" w:rsidP="00777118">
      <w:pPr>
        <w:rPr>
          <w:rFonts w:ascii="Times New Roman" w:hAnsi="Times New Roman" w:cs="Times New Roman"/>
          <w:b/>
          <w:sz w:val="24"/>
          <w:szCs w:val="24"/>
        </w:rPr>
      </w:pPr>
      <w:bookmarkStart w:id="0" w:name="_GoBack"/>
      <w:bookmarkEnd w:id="0"/>
    </w:p>
    <w:p w:rsidR="00C01B54" w:rsidRDefault="00C01B54" w:rsidP="00777118">
      <w:pPr>
        <w:rPr>
          <w:rFonts w:ascii="Times New Roman" w:hAnsi="Times New Roman" w:cs="Times New Roman"/>
          <w:b/>
          <w:sz w:val="24"/>
          <w:szCs w:val="24"/>
        </w:rPr>
      </w:pPr>
    </w:p>
    <w:p w:rsidR="00C01B54" w:rsidRDefault="00C01B54" w:rsidP="00777118">
      <w:pPr>
        <w:rPr>
          <w:rFonts w:ascii="Times New Roman" w:hAnsi="Times New Roman" w:cs="Times New Roman"/>
          <w:b/>
          <w:sz w:val="24"/>
          <w:szCs w:val="24"/>
        </w:rPr>
      </w:pPr>
    </w:p>
    <w:p w:rsidR="0066352A" w:rsidRDefault="0066352A" w:rsidP="00777118">
      <w:pPr>
        <w:rPr>
          <w:rFonts w:ascii="Times New Roman" w:hAnsi="Times New Roman" w:cs="Times New Roman"/>
          <w:b/>
          <w:sz w:val="24"/>
          <w:szCs w:val="24"/>
        </w:rPr>
      </w:pPr>
    </w:p>
    <w:p w:rsidR="00FD1BAC" w:rsidRPr="0066352A" w:rsidRDefault="008C1585" w:rsidP="00777118">
      <w:pPr>
        <w:rPr>
          <w:rFonts w:ascii="Times New Roman" w:hAnsi="Times New Roman" w:cs="Times New Roman"/>
          <w:b/>
          <w:sz w:val="24"/>
          <w:szCs w:val="24"/>
        </w:rPr>
      </w:pPr>
      <w:r w:rsidRPr="0066352A">
        <w:rPr>
          <w:rFonts w:ascii="Times New Roman" w:hAnsi="Times New Roman" w:cs="Times New Roman"/>
          <w:b/>
          <w:sz w:val="24"/>
          <w:szCs w:val="24"/>
        </w:rPr>
        <w:t>January 23, 2015</w:t>
      </w:r>
    </w:p>
    <w:p w:rsidR="008C1585" w:rsidRDefault="008C1585" w:rsidP="00777118">
      <w:pPr>
        <w:rPr>
          <w:rFonts w:ascii="Times New Roman" w:hAnsi="Times New Roman" w:cs="Times New Roman"/>
          <w:sz w:val="24"/>
          <w:szCs w:val="24"/>
        </w:rPr>
      </w:pPr>
    </w:p>
    <w:p w:rsidR="00B50A8B" w:rsidRDefault="008C1585" w:rsidP="0066352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77118" w:rsidRPr="004558B8">
        <w:rPr>
          <w:rFonts w:ascii="Times New Roman" w:hAnsi="Times New Roman" w:cs="Times New Roman"/>
          <w:sz w:val="24"/>
          <w:szCs w:val="24"/>
        </w:rPr>
        <w:t xml:space="preserve">he following questions were asked at the Grass Lake Elementary District #36 Board of Education meeting on Tuesday, January </w:t>
      </w:r>
      <w:r w:rsidR="0001471B">
        <w:rPr>
          <w:rFonts w:ascii="Times New Roman" w:hAnsi="Times New Roman" w:cs="Times New Roman"/>
          <w:sz w:val="24"/>
          <w:szCs w:val="24"/>
        </w:rPr>
        <w:t>20</w:t>
      </w:r>
      <w:r w:rsidR="00B50A8B">
        <w:rPr>
          <w:rFonts w:ascii="Times New Roman" w:hAnsi="Times New Roman" w:cs="Times New Roman"/>
          <w:sz w:val="24"/>
          <w:szCs w:val="24"/>
        </w:rPr>
        <w:t>, 2015.</w:t>
      </w:r>
    </w:p>
    <w:p w:rsidR="00777118" w:rsidRPr="004558B8" w:rsidRDefault="00777118" w:rsidP="0066352A">
      <w:pPr>
        <w:spacing w:after="0" w:line="240" w:lineRule="auto"/>
        <w:rPr>
          <w:rFonts w:ascii="Times New Roman" w:hAnsi="Times New Roman" w:cs="Times New Roman"/>
          <w:sz w:val="24"/>
          <w:szCs w:val="24"/>
        </w:rPr>
      </w:pPr>
      <w:r w:rsidRPr="004558B8">
        <w:rPr>
          <w:rFonts w:ascii="Times New Roman" w:hAnsi="Times New Roman" w:cs="Times New Roman"/>
          <w:sz w:val="24"/>
          <w:szCs w:val="24"/>
        </w:rPr>
        <w:t xml:space="preserve"> </w:t>
      </w:r>
    </w:p>
    <w:p w:rsidR="00777118" w:rsidRDefault="00777118" w:rsidP="0066352A">
      <w:pPr>
        <w:spacing w:after="0" w:line="240" w:lineRule="auto"/>
        <w:rPr>
          <w:rFonts w:ascii="Times New Roman" w:hAnsi="Times New Roman" w:cs="Times New Roman"/>
          <w:sz w:val="24"/>
          <w:szCs w:val="24"/>
        </w:rPr>
      </w:pPr>
      <w:r w:rsidRPr="004558B8">
        <w:rPr>
          <w:rFonts w:ascii="Times New Roman" w:hAnsi="Times New Roman" w:cs="Times New Roman"/>
          <w:sz w:val="24"/>
          <w:szCs w:val="24"/>
        </w:rPr>
        <w:t>This document, along with the answers below, will be included in the February 17, 2015 Board of Education public record reports under</w:t>
      </w:r>
      <w:r w:rsidR="00F85BFC">
        <w:rPr>
          <w:rFonts w:ascii="Times New Roman" w:hAnsi="Times New Roman" w:cs="Times New Roman"/>
          <w:sz w:val="24"/>
          <w:szCs w:val="24"/>
        </w:rPr>
        <w:t xml:space="preserve"> the </w:t>
      </w:r>
      <w:r w:rsidRPr="004558B8">
        <w:rPr>
          <w:rFonts w:ascii="Times New Roman" w:hAnsi="Times New Roman" w:cs="Times New Roman"/>
          <w:sz w:val="24"/>
          <w:szCs w:val="24"/>
        </w:rPr>
        <w:t>Administration Report.</w:t>
      </w:r>
    </w:p>
    <w:p w:rsidR="00B50A8B" w:rsidRPr="004558B8" w:rsidRDefault="00B50A8B" w:rsidP="0066352A">
      <w:pPr>
        <w:spacing w:after="0" w:line="240" w:lineRule="auto"/>
        <w:rPr>
          <w:rFonts w:ascii="Times New Roman" w:hAnsi="Times New Roman" w:cs="Times New Roman"/>
          <w:sz w:val="24"/>
          <w:szCs w:val="24"/>
        </w:rPr>
      </w:pPr>
    </w:p>
    <w:p w:rsidR="00777118" w:rsidRPr="0066352A" w:rsidRDefault="00777118" w:rsidP="0066352A">
      <w:pPr>
        <w:pStyle w:val="ListParagraph"/>
        <w:numPr>
          <w:ilvl w:val="0"/>
          <w:numId w:val="2"/>
        </w:numPr>
        <w:spacing w:after="0" w:line="240" w:lineRule="auto"/>
        <w:rPr>
          <w:rFonts w:ascii="Times New Roman" w:hAnsi="Times New Roman" w:cs="Times New Roman"/>
          <w:b/>
          <w:sz w:val="24"/>
          <w:szCs w:val="24"/>
        </w:rPr>
      </w:pPr>
      <w:r w:rsidRPr="0066352A">
        <w:rPr>
          <w:rFonts w:ascii="Times New Roman" w:hAnsi="Times New Roman" w:cs="Times New Roman"/>
          <w:b/>
          <w:sz w:val="24"/>
          <w:szCs w:val="24"/>
        </w:rPr>
        <w:t>What is the cost of</w:t>
      </w:r>
      <w:r w:rsidR="00B50A8B">
        <w:rPr>
          <w:rFonts w:ascii="Times New Roman" w:hAnsi="Times New Roman" w:cs="Times New Roman"/>
          <w:b/>
          <w:sz w:val="24"/>
          <w:szCs w:val="24"/>
        </w:rPr>
        <w:t xml:space="preserve"> the </w:t>
      </w:r>
      <w:r w:rsidRPr="0066352A">
        <w:rPr>
          <w:rFonts w:ascii="Times New Roman" w:hAnsi="Times New Roman" w:cs="Times New Roman"/>
          <w:b/>
          <w:sz w:val="24"/>
          <w:szCs w:val="24"/>
        </w:rPr>
        <w:t>demolition of Grass Lake School?</w:t>
      </w:r>
    </w:p>
    <w:p w:rsidR="00F85BFC" w:rsidRDefault="00F85BFC" w:rsidP="0066352A">
      <w:pPr>
        <w:pStyle w:val="ListParagraph"/>
        <w:spacing w:after="0" w:line="240" w:lineRule="auto"/>
        <w:rPr>
          <w:rFonts w:ascii="Times New Roman" w:hAnsi="Times New Roman" w:cs="Times New Roman"/>
          <w:sz w:val="24"/>
          <w:szCs w:val="24"/>
        </w:rPr>
      </w:pPr>
    </w:p>
    <w:p w:rsidR="00FD1BAC" w:rsidRDefault="00777118" w:rsidP="0066352A">
      <w:pPr>
        <w:pStyle w:val="ListParagraph"/>
        <w:numPr>
          <w:ilvl w:val="0"/>
          <w:numId w:val="3"/>
        </w:numPr>
        <w:spacing w:after="0" w:line="240" w:lineRule="auto"/>
        <w:rPr>
          <w:rFonts w:ascii="Times New Roman" w:hAnsi="Times New Roman" w:cs="Times New Roman"/>
          <w:sz w:val="24"/>
          <w:szCs w:val="24"/>
        </w:rPr>
      </w:pPr>
      <w:r w:rsidRPr="00B52B13">
        <w:rPr>
          <w:rFonts w:ascii="Times New Roman" w:hAnsi="Times New Roman" w:cs="Times New Roman"/>
          <w:sz w:val="24"/>
          <w:szCs w:val="24"/>
        </w:rPr>
        <w:t xml:space="preserve">The cost of the demolition of Grass Lake School is budgeted at </w:t>
      </w:r>
      <w:r w:rsidR="0001471B">
        <w:rPr>
          <w:rFonts w:ascii="Times New Roman" w:hAnsi="Times New Roman" w:cs="Times New Roman"/>
          <w:sz w:val="24"/>
          <w:szCs w:val="24"/>
        </w:rPr>
        <w:t>$150,000.</w:t>
      </w:r>
    </w:p>
    <w:p w:rsidR="00777118" w:rsidRDefault="00777118" w:rsidP="0066352A">
      <w:pPr>
        <w:pStyle w:val="ListParagraph"/>
        <w:numPr>
          <w:ilvl w:val="0"/>
          <w:numId w:val="3"/>
        </w:numPr>
        <w:spacing w:after="0" w:line="240" w:lineRule="auto"/>
        <w:rPr>
          <w:rFonts w:ascii="Times New Roman" w:hAnsi="Times New Roman" w:cs="Times New Roman"/>
          <w:sz w:val="24"/>
          <w:szCs w:val="24"/>
        </w:rPr>
      </w:pPr>
      <w:r w:rsidRPr="00FD1BAC">
        <w:rPr>
          <w:rFonts w:ascii="Times New Roman" w:hAnsi="Times New Roman" w:cs="Times New Roman"/>
          <w:sz w:val="24"/>
          <w:szCs w:val="24"/>
        </w:rPr>
        <w:t xml:space="preserve">The cost </w:t>
      </w:r>
      <w:r w:rsidR="0001471B">
        <w:rPr>
          <w:rFonts w:ascii="Times New Roman" w:hAnsi="Times New Roman" w:cs="Times New Roman"/>
          <w:sz w:val="24"/>
          <w:szCs w:val="24"/>
        </w:rPr>
        <w:t>for a</w:t>
      </w:r>
      <w:r w:rsidRPr="00FD1BAC">
        <w:rPr>
          <w:rFonts w:ascii="Times New Roman" w:hAnsi="Times New Roman" w:cs="Times New Roman"/>
          <w:sz w:val="24"/>
          <w:szCs w:val="24"/>
        </w:rPr>
        <w:t xml:space="preserve">batement of </w:t>
      </w:r>
      <w:r w:rsidR="0001471B">
        <w:rPr>
          <w:rFonts w:ascii="Times New Roman" w:hAnsi="Times New Roman" w:cs="Times New Roman"/>
          <w:sz w:val="24"/>
          <w:szCs w:val="24"/>
        </w:rPr>
        <w:t>remaining encapsulated asbestos is budgeted at $50,000.</w:t>
      </w:r>
    </w:p>
    <w:p w:rsidR="00FD1BAC" w:rsidRPr="00FD1BAC" w:rsidRDefault="00FD1BAC" w:rsidP="0066352A">
      <w:pPr>
        <w:pStyle w:val="ListParagraph"/>
        <w:spacing w:after="0" w:line="240" w:lineRule="auto"/>
        <w:rPr>
          <w:rFonts w:ascii="Times New Roman" w:hAnsi="Times New Roman" w:cs="Times New Roman"/>
          <w:sz w:val="24"/>
          <w:szCs w:val="24"/>
        </w:rPr>
      </w:pPr>
    </w:p>
    <w:p w:rsidR="00777118" w:rsidRPr="0066352A" w:rsidRDefault="00777118" w:rsidP="0066352A">
      <w:pPr>
        <w:pStyle w:val="ListParagraph"/>
        <w:numPr>
          <w:ilvl w:val="0"/>
          <w:numId w:val="2"/>
        </w:numPr>
        <w:spacing w:after="0" w:line="240" w:lineRule="auto"/>
        <w:rPr>
          <w:rFonts w:ascii="Times New Roman" w:hAnsi="Times New Roman" w:cs="Times New Roman"/>
          <w:b/>
          <w:sz w:val="24"/>
          <w:szCs w:val="24"/>
        </w:rPr>
      </w:pPr>
      <w:r w:rsidRPr="0066352A">
        <w:rPr>
          <w:rFonts w:ascii="Times New Roman" w:hAnsi="Times New Roman" w:cs="Times New Roman"/>
          <w:b/>
          <w:sz w:val="24"/>
          <w:szCs w:val="24"/>
        </w:rPr>
        <w:t>What is the cost to equip a new school?</w:t>
      </w:r>
    </w:p>
    <w:p w:rsidR="0001471B" w:rsidRDefault="0001471B" w:rsidP="0066352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cost for</w:t>
      </w:r>
      <w:r w:rsidR="00DA36BC">
        <w:rPr>
          <w:rFonts w:ascii="Times New Roman" w:hAnsi="Times New Roman" w:cs="Times New Roman"/>
          <w:sz w:val="24"/>
          <w:szCs w:val="24"/>
        </w:rPr>
        <w:t xml:space="preserve"> FF&amp;E, Technology &amp; Security</w:t>
      </w:r>
      <w:r>
        <w:rPr>
          <w:rFonts w:ascii="Times New Roman" w:hAnsi="Times New Roman" w:cs="Times New Roman"/>
          <w:sz w:val="24"/>
          <w:szCs w:val="24"/>
        </w:rPr>
        <w:t xml:space="preserve"> is budgeted at $</w:t>
      </w:r>
      <w:r w:rsidR="00DA36BC">
        <w:rPr>
          <w:rFonts w:ascii="Times New Roman" w:hAnsi="Times New Roman" w:cs="Times New Roman"/>
          <w:sz w:val="24"/>
          <w:szCs w:val="24"/>
        </w:rPr>
        <w:t>293,900</w:t>
      </w:r>
      <w:r>
        <w:rPr>
          <w:rFonts w:ascii="Times New Roman" w:hAnsi="Times New Roman" w:cs="Times New Roman"/>
          <w:sz w:val="24"/>
          <w:szCs w:val="24"/>
        </w:rPr>
        <w:t>.</w:t>
      </w:r>
    </w:p>
    <w:p w:rsidR="00126AF8" w:rsidRPr="00126AF8" w:rsidRDefault="00126AF8" w:rsidP="0066352A">
      <w:pPr>
        <w:pStyle w:val="ListParagraph"/>
        <w:spacing w:after="0" w:line="240" w:lineRule="auto"/>
        <w:ind w:left="1440"/>
        <w:rPr>
          <w:rFonts w:ascii="Times New Roman" w:hAnsi="Times New Roman" w:cs="Times New Roman"/>
          <w:sz w:val="24"/>
          <w:szCs w:val="24"/>
        </w:rPr>
      </w:pPr>
    </w:p>
    <w:p w:rsidR="00777118" w:rsidRPr="0066352A" w:rsidRDefault="00777118" w:rsidP="0066352A">
      <w:pPr>
        <w:pStyle w:val="ListParagraph"/>
        <w:numPr>
          <w:ilvl w:val="0"/>
          <w:numId w:val="2"/>
        </w:numPr>
        <w:spacing w:after="0" w:line="240" w:lineRule="auto"/>
        <w:rPr>
          <w:rFonts w:ascii="Times New Roman" w:hAnsi="Times New Roman" w:cs="Times New Roman"/>
          <w:b/>
          <w:sz w:val="24"/>
          <w:szCs w:val="24"/>
        </w:rPr>
      </w:pPr>
      <w:r w:rsidRPr="0066352A">
        <w:rPr>
          <w:rFonts w:ascii="Times New Roman" w:hAnsi="Times New Roman" w:cs="Times New Roman"/>
          <w:b/>
          <w:sz w:val="24"/>
          <w:szCs w:val="24"/>
        </w:rPr>
        <w:t>What is the soft cost vs. the hard cost</w:t>
      </w:r>
      <w:r w:rsidR="0001471B" w:rsidRPr="0066352A">
        <w:rPr>
          <w:rFonts w:ascii="Times New Roman" w:hAnsi="Times New Roman" w:cs="Times New Roman"/>
          <w:b/>
          <w:sz w:val="24"/>
          <w:szCs w:val="24"/>
        </w:rPr>
        <w:t>s</w:t>
      </w:r>
      <w:r w:rsidRPr="0066352A">
        <w:rPr>
          <w:rFonts w:ascii="Times New Roman" w:hAnsi="Times New Roman" w:cs="Times New Roman"/>
          <w:b/>
          <w:sz w:val="24"/>
          <w:szCs w:val="24"/>
        </w:rPr>
        <w:t xml:space="preserve"> of a new school?</w:t>
      </w:r>
    </w:p>
    <w:p w:rsidR="00777118" w:rsidRDefault="00FD1BAC" w:rsidP="0066352A">
      <w:pPr>
        <w:pStyle w:val="ListParagraph"/>
        <w:numPr>
          <w:ilvl w:val="0"/>
          <w:numId w:val="4"/>
        </w:numPr>
        <w:spacing w:after="0" w:line="240" w:lineRule="auto"/>
        <w:rPr>
          <w:rFonts w:ascii="Times New Roman" w:hAnsi="Times New Roman" w:cs="Times New Roman"/>
          <w:sz w:val="24"/>
          <w:szCs w:val="24"/>
        </w:rPr>
      </w:pPr>
      <w:r w:rsidRPr="00126AF8">
        <w:rPr>
          <w:rFonts w:ascii="Times New Roman" w:hAnsi="Times New Roman" w:cs="Times New Roman"/>
          <w:sz w:val="24"/>
          <w:szCs w:val="24"/>
        </w:rPr>
        <w:t>T</w:t>
      </w:r>
      <w:r w:rsidR="0001471B">
        <w:rPr>
          <w:rFonts w:ascii="Times New Roman" w:hAnsi="Times New Roman" w:cs="Times New Roman"/>
          <w:sz w:val="24"/>
          <w:szCs w:val="24"/>
        </w:rPr>
        <w:t>he hard costs are budgeted at $10,</w:t>
      </w:r>
      <w:r w:rsidR="00DA36BC">
        <w:rPr>
          <w:rFonts w:ascii="Times New Roman" w:hAnsi="Times New Roman" w:cs="Times New Roman"/>
          <w:sz w:val="24"/>
          <w:szCs w:val="24"/>
        </w:rPr>
        <w:t>7</w:t>
      </w:r>
      <w:r w:rsidR="0001471B">
        <w:rPr>
          <w:rFonts w:ascii="Times New Roman" w:hAnsi="Times New Roman" w:cs="Times New Roman"/>
          <w:sz w:val="24"/>
          <w:szCs w:val="24"/>
        </w:rPr>
        <w:t>00,000.</w:t>
      </w:r>
    </w:p>
    <w:p w:rsidR="0001471B" w:rsidRDefault="0001471B" w:rsidP="0066352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soft costs are budgeted at $</w:t>
      </w:r>
      <w:r w:rsidR="00DA36BC">
        <w:rPr>
          <w:rFonts w:ascii="Times New Roman" w:hAnsi="Times New Roman" w:cs="Times New Roman"/>
          <w:sz w:val="24"/>
          <w:szCs w:val="24"/>
        </w:rPr>
        <w:t>958,000</w:t>
      </w:r>
      <w:r>
        <w:rPr>
          <w:rFonts w:ascii="Times New Roman" w:hAnsi="Times New Roman" w:cs="Times New Roman"/>
          <w:sz w:val="24"/>
          <w:szCs w:val="24"/>
        </w:rPr>
        <w:t>.</w:t>
      </w:r>
    </w:p>
    <w:p w:rsidR="00126AF8" w:rsidRPr="00126AF8" w:rsidRDefault="00126AF8" w:rsidP="0066352A">
      <w:pPr>
        <w:pStyle w:val="ListParagraph"/>
        <w:spacing w:after="0" w:line="240" w:lineRule="auto"/>
        <w:ind w:left="1440"/>
        <w:rPr>
          <w:rFonts w:ascii="Times New Roman" w:hAnsi="Times New Roman" w:cs="Times New Roman"/>
          <w:sz w:val="24"/>
          <w:szCs w:val="24"/>
        </w:rPr>
      </w:pPr>
    </w:p>
    <w:p w:rsidR="00777118" w:rsidRPr="0066352A" w:rsidRDefault="00777118" w:rsidP="0066352A">
      <w:pPr>
        <w:pStyle w:val="ListParagraph"/>
        <w:numPr>
          <w:ilvl w:val="0"/>
          <w:numId w:val="2"/>
        </w:numPr>
        <w:spacing w:after="0" w:line="240" w:lineRule="auto"/>
        <w:rPr>
          <w:rFonts w:ascii="Times New Roman" w:hAnsi="Times New Roman" w:cs="Times New Roman"/>
          <w:b/>
          <w:sz w:val="24"/>
          <w:szCs w:val="24"/>
        </w:rPr>
      </w:pPr>
      <w:r w:rsidRPr="0066352A">
        <w:rPr>
          <w:rFonts w:ascii="Times New Roman" w:hAnsi="Times New Roman" w:cs="Times New Roman"/>
          <w:b/>
          <w:sz w:val="24"/>
          <w:szCs w:val="24"/>
        </w:rPr>
        <w:t>Will the tax levy be lowered?</w:t>
      </w:r>
    </w:p>
    <w:p w:rsidR="00126AF8" w:rsidRPr="00B52B13" w:rsidRDefault="00126AF8" w:rsidP="0066352A">
      <w:pPr>
        <w:pStyle w:val="ListParagraph"/>
        <w:spacing w:after="0" w:line="240" w:lineRule="auto"/>
        <w:rPr>
          <w:rFonts w:ascii="Times New Roman" w:hAnsi="Times New Roman" w:cs="Times New Roman"/>
          <w:sz w:val="24"/>
          <w:szCs w:val="24"/>
        </w:rPr>
      </w:pPr>
    </w:p>
    <w:p w:rsidR="00777118" w:rsidRDefault="00777118" w:rsidP="0066352A">
      <w:pPr>
        <w:pStyle w:val="ListParagraph"/>
        <w:numPr>
          <w:ilvl w:val="0"/>
          <w:numId w:val="4"/>
        </w:numPr>
        <w:spacing w:after="0" w:line="240" w:lineRule="auto"/>
        <w:rPr>
          <w:rFonts w:ascii="Times New Roman" w:hAnsi="Times New Roman" w:cs="Times New Roman"/>
          <w:sz w:val="24"/>
          <w:szCs w:val="24"/>
        </w:rPr>
      </w:pPr>
      <w:r w:rsidRPr="00126AF8">
        <w:rPr>
          <w:rFonts w:ascii="Times New Roman" w:hAnsi="Times New Roman" w:cs="Times New Roman"/>
          <w:sz w:val="24"/>
          <w:szCs w:val="24"/>
        </w:rPr>
        <w:t>The 201</w:t>
      </w:r>
      <w:r w:rsidR="00F85BFC">
        <w:rPr>
          <w:rFonts w:ascii="Times New Roman" w:hAnsi="Times New Roman" w:cs="Times New Roman"/>
          <w:sz w:val="24"/>
          <w:szCs w:val="24"/>
        </w:rPr>
        <w:t>5</w:t>
      </w:r>
      <w:r w:rsidRPr="00126AF8">
        <w:rPr>
          <w:rFonts w:ascii="Times New Roman" w:hAnsi="Times New Roman" w:cs="Times New Roman"/>
          <w:sz w:val="24"/>
          <w:szCs w:val="24"/>
        </w:rPr>
        <w:t xml:space="preserve"> tax levy will be reviewed by the Board of Education in November 2015.  The Board of Education will take action on adopting the tax levy in December 2015.   As of January 22, 2015, the Board of Education has not discussed or considered the 201</w:t>
      </w:r>
      <w:r w:rsidR="00F85BFC">
        <w:rPr>
          <w:rFonts w:ascii="Times New Roman" w:hAnsi="Times New Roman" w:cs="Times New Roman"/>
          <w:sz w:val="24"/>
          <w:szCs w:val="24"/>
        </w:rPr>
        <w:t>5</w:t>
      </w:r>
      <w:r w:rsidRPr="00126AF8">
        <w:rPr>
          <w:rFonts w:ascii="Times New Roman" w:hAnsi="Times New Roman" w:cs="Times New Roman"/>
          <w:sz w:val="24"/>
          <w:szCs w:val="24"/>
        </w:rPr>
        <w:t xml:space="preserve"> tax levy.</w:t>
      </w:r>
    </w:p>
    <w:p w:rsidR="00126AF8" w:rsidRPr="00126AF8" w:rsidRDefault="00126AF8" w:rsidP="0066352A">
      <w:pPr>
        <w:pStyle w:val="ListParagraph"/>
        <w:spacing w:after="0" w:line="240" w:lineRule="auto"/>
        <w:ind w:left="1440"/>
        <w:rPr>
          <w:rFonts w:ascii="Times New Roman" w:hAnsi="Times New Roman" w:cs="Times New Roman"/>
          <w:sz w:val="24"/>
          <w:szCs w:val="24"/>
        </w:rPr>
      </w:pPr>
    </w:p>
    <w:p w:rsidR="00777118" w:rsidRPr="0066352A" w:rsidRDefault="00777118" w:rsidP="0066352A">
      <w:pPr>
        <w:pStyle w:val="ListParagraph"/>
        <w:numPr>
          <w:ilvl w:val="0"/>
          <w:numId w:val="2"/>
        </w:numPr>
        <w:spacing w:after="0" w:line="240" w:lineRule="auto"/>
        <w:rPr>
          <w:rFonts w:ascii="Times New Roman" w:hAnsi="Times New Roman" w:cs="Times New Roman"/>
          <w:b/>
          <w:sz w:val="24"/>
          <w:szCs w:val="24"/>
        </w:rPr>
      </w:pPr>
      <w:r w:rsidRPr="0066352A">
        <w:rPr>
          <w:rFonts w:ascii="Times New Roman" w:hAnsi="Times New Roman" w:cs="Times New Roman"/>
          <w:b/>
          <w:sz w:val="24"/>
          <w:szCs w:val="24"/>
        </w:rPr>
        <w:t>What is the cost for the architect fees?</w:t>
      </w:r>
    </w:p>
    <w:p w:rsidR="00126AF8" w:rsidRPr="00B52B13" w:rsidRDefault="00126AF8" w:rsidP="0066352A">
      <w:pPr>
        <w:pStyle w:val="ListParagraph"/>
        <w:spacing w:after="0" w:line="240" w:lineRule="auto"/>
        <w:rPr>
          <w:rFonts w:ascii="Times New Roman" w:hAnsi="Times New Roman" w:cs="Times New Roman"/>
          <w:sz w:val="24"/>
          <w:szCs w:val="24"/>
        </w:rPr>
      </w:pPr>
    </w:p>
    <w:p w:rsidR="00777118" w:rsidRPr="00126AF8" w:rsidRDefault="00777118" w:rsidP="0066352A">
      <w:pPr>
        <w:pStyle w:val="ListParagraph"/>
        <w:numPr>
          <w:ilvl w:val="0"/>
          <w:numId w:val="4"/>
        </w:numPr>
        <w:spacing w:after="0" w:line="240" w:lineRule="auto"/>
        <w:rPr>
          <w:rFonts w:ascii="Times New Roman" w:hAnsi="Times New Roman" w:cs="Times New Roman"/>
          <w:sz w:val="24"/>
          <w:szCs w:val="24"/>
        </w:rPr>
      </w:pPr>
      <w:r w:rsidRPr="00126AF8">
        <w:rPr>
          <w:rFonts w:ascii="Times New Roman" w:hAnsi="Times New Roman" w:cs="Times New Roman"/>
          <w:sz w:val="24"/>
          <w:szCs w:val="24"/>
        </w:rPr>
        <w:t>The District has spent $17,845.74 for detailed physical assessment and development of planning scenarios and cost modeling (architectural, structural engineering and community engagement planning).  Of those fees, the cost of the architect was $5500.00.</w:t>
      </w:r>
    </w:p>
    <w:p w:rsidR="00FE0B7A" w:rsidRDefault="00FE0B7A"/>
    <w:sectPr w:rsidR="00FE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0CC1"/>
    <w:multiLevelType w:val="hybridMultilevel"/>
    <w:tmpl w:val="0388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DE2C6A"/>
    <w:multiLevelType w:val="hybridMultilevel"/>
    <w:tmpl w:val="ED38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9B67DA"/>
    <w:multiLevelType w:val="hybridMultilevel"/>
    <w:tmpl w:val="30188AF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A5BEA"/>
    <w:multiLevelType w:val="hybridMultilevel"/>
    <w:tmpl w:val="035C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8"/>
    <w:rsid w:val="0001471B"/>
    <w:rsid w:val="00126AF8"/>
    <w:rsid w:val="00631E13"/>
    <w:rsid w:val="0066352A"/>
    <w:rsid w:val="00765C0B"/>
    <w:rsid w:val="00777118"/>
    <w:rsid w:val="008C1585"/>
    <w:rsid w:val="00AD3F19"/>
    <w:rsid w:val="00B50A8B"/>
    <w:rsid w:val="00C01B54"/>
    <w:rsid w:val="00DA36BC"/>
    <w:rsid w:val="00F85BFC"/>
    <w:rsid w:val="00FD1BAC"/>
    <w:rsid w:val="00FE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2015-01-23T19:29:00Z</cp:lastPrinted>
  <dcterms:created xsi:type="dcterms:W3CDTF">2015-01-23T19:32:00Z</dcterms:created>
  <dcterms:modified xsi:type="dcterms:W3CDTF">2015-01-23T19:32:00Z</dcterms:modified>
</cp:coreProperties>
</file>