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Pr="00F20F32" w:rsidRDefault="00963302" w:rsidP="00963302">
      <w:pPr>
        <w:rPr>
          <w:b/>
        </w:rPr>
      </w:pPr>
      <w:r w:rsidRPr="00F20F32">
        <w:rPr>
          <w:b/>
        </w:rPr>
        <w:t xml:space="preserve">SUBJECT TO APPROVAL  </w:t>
      </w:r>
    </w:p>
    <w:p w:rsidR="00963302" w:rsidRPr="00F20F32" w:rsidRDefault="00963302" w:rsidP="00963302">
      <w:pPr>
        <w:rPr>
          <w:b/>
        </w:rPr>
      </w:pPr>
    </w:p>
    <w:p w:rsidR="00963302" w:rsidRPr="00F20F32" w:rsidRDefault="00963302" w:rsidP="00963302"/>
    <w:p w:rsidR="00963302" w:rsidRPr="00F20F32" w:rsidRDefault="00963302" w:rsidP="00963302">
      <w:bookmarkStart w:id="0" w:name="_GoBack"/>
      <w:bookmarkEnd w:id="0"/>
    </w:p>
    <w:p w:rsidR="00963302" w:rsidRPr="00F20F32" w:rsidRDefault="00963302" w:rsidP="00963302">
      <w:pPr>
        <w:jc w:val="center"/>
        <w:rPr>
          <w:b/>
        </w:rPr>
      </w:pPr>
      <w:r w:rsidRPr="00F20F32">
        <w:rPr>
          <w:b/>
        </w:rPr>
        <w:t>MINUTES OF BOARD MEETING</w:t>
      </w:r>
    </w:p>
    <w:p w:rsidR="00963302" w:rsidRPr="00F20F32" w:rsidRDefault="00963302" w:rsidP="00963302">
      <w:pPr>
        <w:jc w:val="center"/>
        <w:rPr>
          <w:b/>
        </w:rPr>
      </w:pPr>
      <w:r w:rsidRPr="00F20F32">
        <w:rPr>
          <w:b/>
        </w:rPr>
        <w:t>BOARD OF EDUCATION SCHOOL DISTRICT 36</w:t>
      </w:r>
    </w:p>
    <w:p w:rsidR="006562AA" w:rsidRDefault="006562AA" w:rsidP="006562AA">
      <w:pPr>
        <w:jc w:val="center"/>
        <w:rPr>
          <w:b/>
        </w:rPr>
      </w:pPr>
      <w:r>
        <w:rPr>
          <w:b/>
        </w:rPr>
        <w:t>Thursday, May 18, 2017</w:t>
      </w:r>
    </w:p>
    <w:p w:rsidR="006562AA" w:rsidRDefault="006562AA" w:rsidP="006562AA">
      <w:pPr>
        <w:jc w:val="center"/>
        <w:rPr>
          <w:b/>
        </w:rPr>
      </w:pPr>
    </w:p>
    <w:p w:rsidR="00963302" w:rsidRPr="00F20F32" w:rsidRDefault="006562AA" w:rsidP="006562AA">
      <w:pPr>
        <w:rPr>
          <w:b/>
          <w:u w:val="single"/>
        </w:rPr>
      </w:pPr>
      <w:r>
        <w:rPr>
          <w:b/>
          <w:u w:val="single"/>
        </w:rPr>
        <w:t>Call to Order*</w:t>
      </w:r>
    </w:p>
    <w:p w:rsidR="004E5E03" w:rsidRPr="00F20F32" w:rsidRDefault="004E5E03"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 xml:space="preserve">Mr. </w:t>
      </w:r>
      <w:r w:rsidR="006562AA">
        <w:rPr>
          <w:rFonts w:ascii="Times New Roman" w:hAnsi="Times New Roman"/>
          <w:sz w:val="24"/>
          <w:szCs w:val="24"/>
        </w:rPr>
        <w:t>Frendreis</w:t>
      </w:r>
      <w:r w:rsidRPr="00F20F32">
        <w:rPr>
          <w:rFonts w:ascii="Times New Roman" w:hAnsi="Times New Roman"/>
          <w:sz w:val="24"/>
          <w:szCs w:val="24"/>
        </w:rPr>
        <w:t xml:space="preserve"> called the Board Meeting of the Board of Education of Grass Lake School District #36 to order at </w:t>
      </w:r>
      <w:r w:rsidR="006562AA">
        <w:rPr>
          <w:rFonts w:ascii="Times New Roman" w:hAnsi="Times New Roman"/>
          <w:sz w:val="24"/>
          <w:szCs w:val="24"/>
        </w:rPr>
        <w:t>7:04</w:t>
      </w:r>
      <w:r w:rsidR="00F5759B">
        <w:rPr>
          <w:rFonts w:ascii="Times New Roman" w:hAnsi="Times New Roman"/>
          <w:sz w:val="24"/>
          <w:szCs w:val="24"/>
        </w:rPr>
        <w:t xml:space="preserve"> p.m.</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Roll Call</w:t>
      </w:r>
    </w:p>
    <w:p w:rsidR="00963302" w:rsidRPr="00F20F32" w:rsidRDefault="00963302" w:rsidP="00963302">
      <w:pPr>
        <w:pStyle w:val="NoSpacing"/>
        <w:rPr>
          <w:rFonts w:ascii="Times New Roman" w:hAnsi="Times New Roman"/>
          <w:b/>
          <w:sz w:val="24"/>
          <w:szCs w:val="24"/>
          <w:u w:val="single"/>
        </w:rPr>
      </w:pPr>
    </w:p>
    <w:p w:rsidR="006562AA" w:rsidRDefault="00963302" w:rsidP="006562AA">
      <w:pPr>
        <w:pStyle w:val="NoSpacing"/>
        <w:ind w:left="2160" w:hanging="2160"/>
        <w:rPr>
          <w:rFonts w:ascii="Times New Roman" w:hAnsi="Times New Roman"/>
          <w:sz w:val="24"/>
          <w:szCs w:val="24"/>
        </w:rPr>
      </w:pPr>
      <w:r w:rsidRPr="00F20F32">
        <w:rPr>
          <w:rFonts w:ascii="Times New Roman" w:hAnsi="Times New Roman"/>
          <w:sz w:val="24"/>
          <w:szCs w:val="24"/>
        </w:rPr>
        <w:t>Present:</w:t>
      </w:r>
      <w:r w:rsidRPr="00F20F32">
        <w:rPr>
          <w:rFonts w:ascii="Times New Roman" w:hAnsi="Times New Roman"/>
          <w:sz w:val="24"/>
          <w:szCs w:val="24"/>
        </w:rPr>
        <w:tab/>
      </w:r>
      <w:r w:rsidR="006562AA">
        <w:rPr>
          <w:rFonts w:ascii="Times New Roman" w:hAnsi="Times New Roman"/>
          <w:sz w:val="24"/>
          <w:szCs w:val="24"/>
        </w:rPr>
        <w:t>Mr. Page, Mr. Williams, Mrs. Caya, Mrs. Rietschel, Ms. Tauke</w:t>
      </w:r>
    </w:p>
    <w:p w:rsidR="006562AA" w:rsidRPr="00F20F32" w:rsidRDefault="006562AA" w:rsidP="006562AA">
      <w:pPr>
        <w:pStyle w:val="NoSpacing"/>
        <w:ind w:left="2160" w:hanging="2160"/>
        <w:rPr>
          <w:rFonts w:ascii="Times New Roman" w:hAnsi="Times New Roman"/>
          <w:sz w:val="24"/>
          <w:szCs w:val="24"/>
        </w:rPr>
      </w:pPr>
      <w:r>
        <w:rPr>
          <w:rFonts w:ascii="Times New Roman" w:hAnsi="Times New Roman"/>
          <w:sz w:val="24"/>
          <w:szCs w:val="24"/>
        </w:rPr>
        <w:tab/>
        <w:t>and Mr. Frendreis</w:t>
      </w:r>
    </w:p>
    <w:p w:rsidR="006562AA" w:rsidRDefault="006562AA" w:rsidP="00CC1FD3">
      <w:pPr>
        <w:pStyle w:val="NoSpacing"/>
        <w:rPr>
          <w:rFonts w:ascii="Times New Roman" w:hAnsi="Times New Roman"/>
          <w:sz w:val="24"/>
          <w:szCs w:val="24"/>
        </w:rPr>
      </w:pPr>
    </w:p>
    <w:p w:rsidR="00CC1FD3" w:rsidRDefault="00963302" w:rsidP="00CC1FD3">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Pr="00F20F32">
        <w:rPr>
          <w:rFonts w:ascii="Times New Roman" w:hAnsi="Times New Roman"/>
          <w:sz w:val="24"/>
          <w:szCs w:val="24"/>
        </w:rPr>
        <w:tab/>
      </w:r>
      <w:r w:rsidR="006562AA">
        <w:rPr>
          <w:rFonts w:ascii="Times New Roman" w:hAnsi="Times New Roman"/>
          <w:sz w:val="24"/>
          <w:szCs w:val="24"/>
        </w:rPr>
        <w:t>Mr. Gembara</w:t>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b/>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Also Present:</w:t>
      </w:r>
      <w:r w:rsidRPr="00F20F32">
        <w:rPr>
          <w:rFonts w:ascii="Times New Roman" w:hAnsi="Times New Roman"/>
          <w:sz w:val="24"/>
          <w:szCs w:val="24"/>
        </w:rPr>
        <w:tab/>
      </w:r>
      <w:r w:rsidRPr="00F20F32">
        <w:rPr>
          <w:rFonts w:ascii="Times New Roman" w:hAnsi="Times New Roman"/>
          <w:sz w:val="24"/>
          <w:szCs w:val="24"/>
        </w:rPr>
        <w:tab/>
        <w:t>Dr. Terry O’Brien, Superintendent</w:t>
      </w:r>
    </w:p>
    <w:p w:rsidR="003E594C" w:rsidRDefault="003E594C"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006562AA">
        <w:rPr>
          <w:rFonts w:ascii="Times New Roman" w:hAnsi="Times New Roman"/>
          <w:sz w:val="24"/>
          <w:szCs w:val="24"/>
        </w:rPr>
        <w:t>Mrs. Donna Plath, Principal</w:t>
      </w:r>
    </w:p>
    <w:p w:rsidR="00D26294" w:rsidRPr="00F20F32" w:rsidRDefault="00D26294"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C1FD3">
        <w:rPr>
          <w:rFonts w:ascii="Times New Roman" w:hAnsi="Times New Roman"/>
          <w:sz w:val="24"/>
          <w:szCs w:val="24"/>
        </w:rPr>
        <w:t>Mrs. Mary Capek, Administrative Assistant</w:t>
      </w:r>
    </w:p>
    <w:p w:rsidR="004A42E5" w:rsidRDefault="00963302" w:rsidP="00B26A1F">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p>
    <w:p w:rsidR="00240D99" w:rsidRPr="00920917" w:rsidRDefault="00240D99" w:rsidP="00963302">
      <w:pPr>
        <w:pStyle w:val="NoSpacing"/>
        <w:rPr>
          <w:rFonts w:ascii="Times New Roman" w:hAnsi="Times New Roman"/>
          <w:sz w:val="24"/>
          <w:szCs w:val="24"/>
        </w:rPr>
      </w:pPr>
      <w:r w:rsidRPr="00240D99">
        <w:rPr>
          <w:rFonts w:ascii="Times New Roman" w:hAnsi="Times New Roman"/>
          <w:b/>
          <w:sz w:val="24"/>
          <w:szCs w:val="24"/>
          <w:u w:val="single"/>
        </w:rPr>
        <w:t>Guests</w:t>
      </w:r>
    </w:p>
    <w:p w:rsidR="00D21A54" w:rsidRDefault="00D21A54" w:rsidP="00574743">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6562AA" w:rsidTr="006562AA">
        <w:tc>
          <w:tcPr>
            <w:tcW w:w="2952" w:type="dxa"/>
          </w:tcPr>
          <w:p w:rsidR="006562AA" w:rsidRPr="006562AA" w:rsidRDefault="006562AA" w:rsidP="001263B1">
            <w:pPr>
              <w:pStyle w:val="NoSpacing"/>
              <w:rPr>
                <w:rFonts w:ascii="Times New Roman" w:hAnsi="Times New Roman"/>
              </w:rPr>
            </w:pPr>
            <w:r>
              <w:rPr>
                <w:rFonts w:ascii="Times New Roman" w:hAnsi="Times New Roman"/>
              </w:rPr>
              <w:t>Mr. Joe Mitchell</w:t>
            </w:r>
          </w:p>
        </w:tc>
        <w:tc>
          <w:tcPr>
            <w:tcW w:w="2952" w:type="dxa"/>
          </w:tcPr>
          <w:p w:rsidR="006562AA" w:rsidRPr="006562AA" w:rsidRDefault="006562AA" w:rsidP="001263B1">
            <w:pPr>
              <w:pStyle w:val="NoSpacing"/>
              <w:rPr>
                <w:rFonts w:ascii="Times New Roman" w:hAnsi="Times New Roman"/>
              </w:rPr>
            </w:pPr>
            <w:r>
              <w:rPr>
                <w:rFonts w:ascii="Times New Roman" w:hAnsi="Times New Roman"/>
              </w:rPr>
              <w:t>Ms. Susan Kolk</w:t>
            </w:r>
          </w:p>
        </w:tc>
        <w:tc>
          <w:tcPr>
            <w:tcW w:w="2952" w:type="dxa"/>
          </w:tcPr>
          <w:p w:rsidR="006562AA" w:rsidRPr="006562AA" w:rsidRDefault="006562AA" w:rsidP="001263B1">
            <w:pPr>
              <w:pStyle w:val="NoSpacing"/>
              <w:rPr>
                <w:rFonts w:ascii="Times New Roman" w:hAnsi="Times New Roman"/>
              </w:rPr>
            </w:pPr>
            <w:r>
              <w:rPr>
                <w:rFonts w:ascii="Times New Roman" w:hAnsi="Times New Roman"/>
              </w:rPr>
              <w:t>Mr. John Macko</w:t>
            </w:r>
          </w:p>
        </w:tc>
      </w:tr>
      <w:tr w:rsidR="006562AA" w:rsidTr="006562AA">
        <w:tc>
          <w:tcPr>
            <w:tcW w:w="2952" w:type="dxa"/>
          </w:tcPr>
          <w:p w:rsidR="006562AA" w:rsidRDefault="006562AA" w:rsidP="001263B1">
            <w:pPr>
              <w:pStyle w:val="NoSpacing"/>
              <w:rPr>
                <w:rFonts w:ascii="Times New Roman" w:hAnsi="Times New Roman"/>
              </w:rPr>
            </w:pPr>
            <w:r>
              <w:rPr>
                <w:rFonts w:ascii="Times New Roman" w:hAnsi="Times New Roman"/>
              </w:rPr>
              <w:t>Ms. Joanne Osmond</w:t>
            </w:r>
          </w:p>
        </w:tc>
        <w:tc>
          <w:tcPr>
            <w:tcW w:w="2952" w:type="dxa"/>
          </w:tcPr>
          <w:p w:rsidR="006562AA" w:rsidRDefault="006562AA" w:rsidP="001263B1">
            <w:pPr>
              <w:pStyle w:val="NoSpacing"/>
              <w:rPr>
                <w:rFonts w:ascii="Times New Roman" w:hAnsi="Times New Roman"/>
              </w:rPr>
            </w:pPr>
            <w:r>
              <w:rPr>
                <w:rFonts w:ascii="Times New Roman" w:hAnsi="Times New Roman"/>
              </w:rPr>
              <w:t>Ms. Peggy Lynch</w:t>
            </w:r>
          </w:p>
        </w:tc>
        <w:tc>
          <w:tcPr>
            <w:tcW w:w="2952" w:type="dxa"/>
          </w:tcPr>
          <w:p w:rsidR="006562AA" w:rsidRDefault="006562AA" w:rsidP="006562AA">
            <w:pPr>
              <w:pStyle w:val="NoSpacing"/>
              <w:rPr>
                <w:rFonts w:ascii="Times New Roman" w:hAnsi="Times New Roman"/>
              </w:rPr>
            </w:pPr>
            <w:r>
              <w:rPr>
                <w:rFonts w:ascii="Times New Roman" w:hAnsi="Times New Roman"/>
              </w:rPr>
              <w:t>Ms. Diane Donaldson</w:t>
            </w:r>
          </w:p>
        </w:tc>
      </w:tr>
      <w:tr w:rsidR="006562AA" w:rsidTr="006562AA">
        <w:tc>
          <w:tcPr>
            <w:tcW w:w="2952" w:type="dxa"/>
          </w:tcPr>
          <w:p w:rsidR="006562AA" w:rsidRDefault="006562AA" w:rsidP="001263B1">
            <w:pPr>
              <w:pStyle w:val="NoSpacing"/>
              <w:rPr>
                <w:rFonts w:ascii="Times New Roman" w:hAnsi="Times New Roman"/>
              </w:rPr>
            </w:pPr>
            <w:r>
              <w:rPr>
                <w:rFonts w:ascii="Times New Roman" w:hAnsi="Times New Roman"/>
              </w:rPr>
              <w:t>Mr. Jerry Winslow</w:t>
            </w:r>
          </w:p>
        </w:tc>
        <w:tc>
          <w:tcPr>
            <w:tcW w:w="2952" w:type="dxa"/>
          </w:tcPr>
          <w:p w:rsidR="006562AA" w:rsidRDefault="006562AA" w:rsidP="001263B1">
            <w:pPr>
              <w:pStyle w:val="NoSpacing"/>
              <w:rPr>
                <w:rFonts w:ascii="Times New Roman" w:hAnsi="Times New Roman"/>
              </w:rPr>
            </w:pPr>
            <w:r>
              <w:rPr>
                <w:rFonts w:ascii="Times New Roman" w:hAnsi="Times New Roman"/>
              </w:rPr>
              <w:t>Mr. Richard Dowd</w:t>
            </w:r>
          </w:p>
        </w:tc>
        <w:tc>
          <w:tcPr>
            <w:tcW w:w="2952" w:type="dxa"/>
          </w:tcPr>
          <w:p w:rsidR="006562AA" w:rsidRDefault="006562AA" w:rsidP="006562AA">
            <w:pPr>
              <w:pStyle w:val="NoSpacing"/>
              <w:rPr>
                <w:rFonts w:ascii="Times New Roman" w:hAnsi="Times New Roman"/>
              </w:rPr>
            </w:pPr>
            <w:r>
              <w:rPr>
                <w:rFonts w:ascii="Times New Roman" w:hAnsi="Times New Roman"/>
              </w:rPr>
              <w:t>Mr. &amp; Mrs. John Mandigo</w:t>
            </w:r>
          </w:p>
        </w:tc>
      </w:tr>
      <w:tr w:rsidR="006562AA" w:rsidTr="006562AA">
        <w:tc>
          <w:tcPr>
            <w:tcW w:w="2952" w:type="dxa"/>
          </w:tcPr>
          <w:p w:rsidR="006562AA" w:rsidRDefault="006562AA" w:rsidP="001263B1">
            <w:pPr>
              <w:pStyle w:val="NoSpacing"/>
              <w:rPr>
                <w:rFonts w:ascii="Times New Roman" w:hAnsi="Times New Roman"/>
              </w:rPr>
            </w:pPr>
            <w:r>
              <w:rPr>
                <w:rFonts w:ascii="Times New Roman" w:hAnsi="Times New Roman"/>
              </w:rPr>
              <w:t>Ms. Toma Lee Blowers</w:t>
            </w:r>
          </w:p>
        </w:tc>
        <w:tc>
          <w:tcPr>
            <w:tcW w:w="2952" w:type="dxa"/>
          </w:tcPr>
          <w:p w:rsidR="006562AA" w:rsidRDefault="006562AA" w:rsidP="001263B1">
            <w:pPr>
              <w:pStyle w:val="NoSpacing"/>
              <w:rPr>
                <w:rFonts w:ascii="Times New Roman" w:hAnsi="Times New Roman"/>
              </w:rPr>
            </w:pPr>
            <w:r>
              <w:rPr>
                <w:rFonts w:ascii="Times New Roman" w:hAnsi="Times New Roman"/>
              </w:rPr>
              <w:t>Mrs. Karen Wilberg</w:t>
            </w:r>
          </w:p>
        </w:tc>
        <w:tc>
          <w:tcPr>
            <w:tcW w:w="2952" w:type="dxa"/>
          </w:tcPr>
          <w:p w:rsidR="006562AA" w:rsidRDefault="006562AA" w:rsidP="006562AA">
            <w:pPr>
              <w:pStyle w:val="NoSpacing"/>
              <w:rPr>
                <w:rFonts w:ascii="Times New Roman" w:hAnsi="Times New Roman"/>
              </w:rPr>
            </w:pPr>
            <w:r>
              <w:rPr>
                <w:rFonts w:ascii="Times New Roman" w:hAnsi="Times New Roman"/>
              </w:rPr>
              <w:t>Mrs. Debbie Fogel</w:t>
            </w:r>
          </w:p>
        </w:tc>
      </w:tr>
      <w:tr w:rsidR="006562AA" w:rsidTr="006562AA">
        <w:tc>
          <w:tcPr>
            <w:tcW w:w="2952" w:type="dxa"/>
          </w:tcPr>
          <w:p w:rsidR="006562AA" w:rsidRDefault="006562AA" w:rsidP="001263B1">
            <w:pPr>
              <w:pStyle w:val="NoSpacing"/>
              <w:rPr>
                <w:rFonts w:ascii="Times New Roman" w:hAnsi="Times New Roman"/>
              </w:rPr>
            </w:pPr>
            <w:r>
              <w:rPr>
                <w:rFonts w:ascii="Times New Roman" w:hAnsi="Times New Roman"/>
              </w:rPr>
              <w:t>Mrs. Luan Veitz</w:t>
            </w:r>
          </w:p>
        </w:tc>
        <w:tc>
          <w:tcPr>
            <w:tcW w:w="2952" w:type="dxa"/>
          </w:tcPr>
          <w:p w:rsidR="006562AA" w:rsidRDefault="006562AA" w:rsidP="001263B1">
            <w:pPr>
              <w:pStyle w:val="NoSpacing"/>
              <w:rPr>
                <w:rFonts w:ascii="Times New Roman" w:hAnsi="Times New Roman"/>
              </w:rPr>
            </w:pPr>
            <w:r>
              <w:rPr>
                <w:rFonts w:ascii="Times New Roman" w:hAnsi="Times New Roman"/>
              </w:rPr>
              <w:t>Mrs. Nicole Sweeney</w:t>
            </w:r>
          </w:p>
        </w:tc>
        <w:tc>
          <w:tcPr>
            <w:tcW w:w="2952" w:type="dxa"/>
          </w:tcPr>
          <w:p w:rsidR="006562AA" w:rsidRDefault="006562AA" w:rsidP="006562AA">
            <w:pPr>
              <w:pStyle w:val="NoSpacing"/>
              <w:rPr>
                <w:rFonts w:ascii="Times New Roman" w:hAnsi="Times New Roman"/>
              </w:rPr>
            </w:pPr>
            <w:r>
              <w:rPr>
                <w:rFonts w:ascii="Times New Roman" w:hAnsi="Times New Roman"/>
              </w:rPr>
              <w:t>Mrs. Chris Urban</w:t>
            </w:r>
          </w:p>
        </w:tc>
      </w:tr>
      <w:tr w:rsidR="006562AA" w:rsidTr="006562AA">
        <w:tc>
          <w:tcPr>
            <w:tcW w:w="2952" w:type="dxa"/>
          </w:tcPr>
          <w:p w:rsidR="006562AA" w:rsidRDefault="006562AA" w:rsidP="001263B1">
            <w:pPr>
              <w:pStyle w:val="NoSpacing"/>
              <w:rPr>
                <w:rFonts w:ascii="Times New Roman" w:hAnsi="Times New Roman"/>
              </w:rPr>
            </w:pPr>
            <w:r>
              <w:rPr>
                <w:rFonts w:ascii="Times New Roman" w:hAnsi="Times New Roman"/>
              </w:rPr>
              <w:t>Mr. Colby Lewis</w:t>
            </w:r>
          </w:p>
        </w:tc>
        <w:tc>
          <w:tcPr>
            <w:tcW w:w="2952" w:type="dxa"/>
          </w:tcPr>
          <w:p w:rsidR="006562AA" w:rsidRDefault="006562AA" w:rsidP="001263B1">
            <w:pPr>
              <w:pStyle w:val="NoSpacing"/>
              <w:rPr>
                <w:rFonts w:ascii="Times New Roman" w:hAnsi="Times New Roman"/>
              </w:rPr>
            </w:pPr>
            <w:r>
              <w:rPr>
                <w:rFonts w:ascii="Times New Roman" w:hAnsi="Times New Roman"/>
              </w:rPr>
              <w:t>Mr. Douglas Lim</w:t>
            </w:r>
          </w:p>
        </w:tc>
        <w:tc>
          <w:tcPr>
            <w:tcW w:w="2952" w:type="dxa"/>
          </w:tcPr>
          <w:p w:rsidR="006562AA" w:rsidRDefault="006562AA" w:rsidP="006562AA">
            <w:pPr>
              <w:pStyle w:val="NoSpacing"/>
              <w:rPr>
                <w:rFonts w:ascii="Times New Roman" w:hAnsi="Times New Roman"/>
              </w:rPr>
            </w:pPr>
          </w:p>
        </w:tc>
      </w:tr>
    </w:tbl>
    <w:p w:rsidR="005E6B0D" w:rsidRDefault="005E6B0D" w:rsidP="001263B1">
      <w:pPr>
        <w:pStyle w:val="NoSpacing"/>
        <w:rPr>
          <w:rFonts w:ascii="Times New Roman" w:hAnsi="Times New Roman"/>
          <w:b/>
          <w:sz w:val="24"/>
          <w:szCs w:val="24"/>
          <w:u w:val="single"/>
        </w:rPr>
      </w:pPr>
    </w:p>
    <w:p w:rsidR="005E6B0D" w:rsidRDefault="005E6B0D" w:rsidP="001263B1">
      <w:pPr>
        <w:pStyle w:val="NoSpacing"/>
        <w:rPr>
          <w:rFonts w:ascii="Times New Roman" w:hAnsi="Times New Roman"/>
          <w:b/>
          <w:sz w:val="24"/>
          <w:szCs w:val="24"/>
          <w:u w:val="single"/>
        </w:rPr>
      </w:pPr>
    </w:p>
    <w:p w:rsidR="001263B1" w:rsidRPr="00F20F32" w:rsidRDefault="001263B1" w:rsidP="001263B1">
      <w:pPr>
        <w:pStyle w:val="NoSpacing"/>
        <w:rPr>
          <w:rFonts w:ascii="Times New Roman" w:hAnsi="Times New Roman"/>
          <w:sz w:val="24"/>
          <w:szCs w:val="24"/>
        </w:rPr>
      </w:pPr>
      <w:r w:rsidRPr="00F20F32">
        <w:rPr>
          <w:rFonts w:ascii="Times New Roman" w:hAnsi="Times New Roman"/>
          <w:b/>
          <w:sz w:val="24"/>
          <w:szCs w:val="24"/>
          <w:u w:val="single"/>
        </w:rPr>
        <w:t>Approval of Consent Agenda</w:t>
      </w:r>
      <w:r w:rsidRPr="00F20F32">
        <w:rPr>
          <w:rFonts w:ascii="Times New Roman" w:hAnsi="Times New Roman"/>
          <w:sz w:val="24"/>
          <w:szCs w:val="24"/>
        </w:rPr>
        <w:t>:</w:t>
      </w:r>
    </w:p>
    <w:p w:rsidR="001263B1" w:rsidRDefault="001263B1" w:rsidP="001263B1">
      <w:pPr>
        <w:pStyle w:val="NoSpacing"/>
        <w:rPr>
          <w:rFonts w:ascii="Times New Roman" w:hAnsi="Times New Roman"/>
          <w:sz w:val="24"/>
          <w:szCs w:val="24"/>
        </w:rPr>
      </w:pPr>
    </w:p>
    <w:p w:rsidR="00A8753C" w:rsidRDefault="001263B1" w:rsidP="001263B1">
      <w:pPr>
        <w:pStyle w:val="NoSpacing"/>
        <w:rPr>
          <w:rFonts w:ascii="Times New Roman" w:hAnsi="Times New Roman"/>
          <w:sz w:val="24"/>
          <w:szCs w:val="24"/>
        </w:rPr>
      </w:pPr>
      <w:r w:rsidRPr="00F20F32">
        <w:rPr>
          <w:rFonts w:ascii="Times New Roman" w:hAnsi="Times New Roman"/>
          <w:sz w:val="24"/>
          <w:szCs w:val="24"/>
        </w:rPr>
        <w:t>As presented under the Consent</w:t>
      </w:r>
      <w:r w:rsidR="00082648">
        <w:rPr>
          <w:rFonts w:ascii="Times New Roman" w:hAnsi="Times New Roman"/>
          <w:sz w:val="24"/>
          <w:szCs w:val="24"/>
        </w:rPr>
        <w:t xml:space="preserve"> Agenda, one motion was made by </w:t>
      </w:r>
      <w:r w:rsidR="006677D8">
        <w:rPr>
          <w:rFonts w:ascii="Times New Roman" w:hAnsi="Times New Roman"/>
          <w:sz w:val="24"/>
          <w:szCs w:val="24"/>
        </w:rPr>
        <w:t>Mr.</w:t>
      </w:r>
      <w:r w:rsidR="007E4FE4" w:rsidRPr="007E4FE4">
        <w:rPr>
          <w:rFonts w:ascii="Times New Roman" w:hAnsi="Times New Roman"/>
          <w:sz w:val="24"/>
          <w:szCs w:val="24"/>
        </w:rPr>
        <w:t xml:space="preserve"> </w:t>
      </w:r>
      <w:r w:rsidR="006562AA">
        <w:rPr>
          <w:rFonts w:ascii="Times New Roman" w:hAnsi="Times New Roman"/>
          <w:sz w:val="24"/>
          <w:szCs w:val="24"/>
        </w:rPr>
        <w:t>Williams</w:t>
      </w:r>
      <w:r w:rsidR="00082648">
        <w:rPr>
          <w:rFonts w:ascii="Times New Roman" w:hAnsi="Times New Roman"/>
          <w:sz w:val="24"/>
          <w:szCs w:val="24"/>
        </w:rPr>
        <w:t xml:space="preserve"> and seconded by Mr. </w:t>
      </w:r>
      <w:r w:rsidR="006562AA">
        <w:rPr>
          <w:rFonts w:ascii="Times New Roman" w:hAnsi="Times New Roman"/>
          <w:sz w:val="24"/>
          <w:szCs w:val="24"/>
        </w:rPr>
        <w:t>Page</w:t>
      </w:r>
      <w:r w:rsidR="00082648">
        <w:rPr>
          <w:rFonts w:ascii="Times New Roman" w:hAnsi="Times New Roman"/>
          <w:sz w:val="24"/>
          <w:szCs w:val="24"/>
        </w:rPr>
        <w:t xml:space="preserve"> to approve </w:t>
      </w:r>
      <w:r w:rsidRPr="00F20F32">
        <w:rPr>
          <w:rFonts w:ascii="Times New Roman" w:hAnsi="Times New Roman"/>
          <w:sz w:val="24"/>
          <w:szCs w:val="24"/>
        </w:rPr>
        <w:t>the</w:t>
      </w:r>
      <w:r w:rsidR="00B05FD8" w:rsidRPr="00F20F32">
        <w:rPr>
          <w:rFonts w:ascii="Times New Roman" w:hAnsi="Times New Roman"/>
          <w:sz w:val="24"/>
          <w:szCs w:val="24"/>
        </w:rPr>
        <w:t xml:space="preserve"> </w:t>
      </w:r>
      <w:r w:rsidR="004A42E5">
        <w:rPr>
          <w:rFonts w:ascii="Times New Roman" w:hAnsi="Times New Roman"/>
          <w:sz w:val="24"/>
          <w:szCs w:val="24"/>
        </w:rPr>
        <w:t>Consent Agenda</w:t>
      </w:r>
      <w:r w:rsidR="00B8436D">
        <w:rPr>
          <w:rFonts w:ascii="Times New Roman" w:hAnsi="Times New Roman"/>
          <w:sz w:val="24"/>
          <w:szCs w:val="24"/>
        </w:rPr>
        <w:t xml:space="preserve"> </w:t>
      </w:r>
      <w:r w:rsidR="006562AA">
        <w:rPr>
          <w:rFonts w:ascii="Times New Roman" w:hAnsi="Times New Roman"/>
          <w:sz w:val="24"/>
          <w:szCs w:val="24"/>
        </w:rPr>
        <w:t>as presented.</w:t>
      </w:r>
    </w:p>
    <w:p w:rsidR="00B8436D" w:rsidRDefault="004A42E5" w:rsidP="001263B1">
      <w:pPr>
        <w:pStyle w:val="NoSpacing"/>
        <w:rPr>
          <w:rFonts w:ascii="Times New Roman" w:hAnsi="Times New Roman"/>
          <w:sz w:val="24"/>
          <w:szCs w:val="24"/>
        </w:rPr>
      </w:pPr>
      <w:r>
        <w:rPr>
          <w:rFonts w:ascii="Times New Roman" w:hAnsi="Times New Roman"/>
          <w:sz w:val="24"/>
          <w:szCs w:val="24"/>
        </w:rPr>
        <w:t xml:space="preserve"> </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Motion carried by roll call vote:</w:t>
      </w:r>
    </w:p>
    <w:p w:rsidR="001263B1" w:rsidRPr="00F20F32" w:rsidRDefault="001263B1" w:rsidP="001263B1">
      <w:pPr>
        <w:pStyle w:val="NoSpacing"/>
        <w:rPr>
          <w:rFonts w:ascii="Times New Roman" w:hAnsi="Times New Roman"/>
          <w:sz w:val="24"/>
          <w:szCs w:val="24"/>
        </w:rPr>
      </w:pPr>
    </w:p>
    <w:p w:rsidR="006562AA" w:rsidRDefault="001263B1" w:rsidP="006562AA">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006562AA">
        <w:rPr>
          <w:rFonts w:ascii="Times New Roman" w:hAnsi="Times New Roman"/>
          <w:sz w:val="24"/>
          <w:szCs w:val="24"/>
        </w:rPr>
        <w:t>6</w:t>
      </w:r>
      <w:r w:rsidRPr="00F20F32">
        <w:rPr>
          <w:rFonts w:ascii="Times New Roman" w:hAnsi="Times New Roman"/>
          <w:sz w:val="24"/>
          <w:szCs w:val="24"/>
        </w:rPr>
        <w:tab/>
      </w:r>
      <w:r w:rsidR="006562AA">
        <w:rPr>
          <w:rFonts w:ascii="Times New Roman" w:hAnsi="Times New Roman"/>
          <w:sz w:val="24"/>
          <w:szCs w:val="24"/>
        </w:rPr>
        <w:t>Mr. Page, Mr. Williams, Mrs. Caya, Mrs. Rietschel, Ms. Tauke</w:t>
      </w:r>
    </w:p>
    <w:p w:rsidR="006562AA" w:rsidRDefault="006562AA" w:rsidP="006562AA">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and Mr. Frendreis</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sidR="00A8753C">
        <w:rPr>
          <w:rFonts w:ascii="Times New Roman" w:hAnsi="Times New Roman"/>
          <w:sz w:val="24"/>
          <w:szCs w:val="24"/>
        </w:rPr>
        <w:t>0</w:t>
      </w:r>
      <w:r w:rsidR="004A42E5">
        <w:rPr>
          <w:rFonts w:ascii="Times New Roman" w:hAnsi="Times New Roman"/>
          <w:sz w:val="24"/>
          <w:szCs w:val="24"/>
        </w:rPr>
        <w:tab/>
      </w:r>
      <w:r w:rsidR="005B7A2C" w:rsidRPr="00F20F32">
        <w:rPr>
          <w:rFonts w:ascii="Times New Roman" w:hAnsi="Times New Roman"/>
          <w:sz w:val="24"/>
          <w:szCs w:val="24"/>
        </w:rPr>
        <w:tab/>
      </w:r>
      <w:r w:rsidRPr="00F20F32">
        <w:rPr>
          <w:rFonts w:ascii="Times New Roman" w:hAnsi="Times New Roman"/>
          <w:sz w:val="24"/>
          <w:szCs w:val="24"/>
        </w:rPr>
        <w:tab/>
      </w:r>
    </w:p>
    <w:p w:rsidR="00EA6C89" w:rsidRDefault="001263B1" w:rsidP="001263B1">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6562AA">
        <w:rPr>
          <w:rFonts w:ascii="Times New Roman" w:hAnsi="Times New Roman"/>
          <w:sz w:val="24"/>
          <w:szCs w:val="24"/>
        </w:rPr>
        <w:t>1</w:t>
      </w:r>
      <w:r w:rsidR="006562AA">
        <w:rPr>
          <w:rFonts w:ascii="Times New Roman" w:hAnsi="Times New Roman"/>
          <w:sz w:val="24"/>
          <w:szCs w:val="24"/>
        </w:rPr>
        <w:tab/>
      </w:r>
      <w:r w:rsidR="00F50F24">
        <w:rPr>
          <w:rFonts w:ascii="Times New Roman" w:hAnsi="Times New Roman"/>
          <w:sz w:val="24"/>
          <w:szCs w:val="24"/>
        </w:rPr>
        <w:t>Mr. Gembara</w:t>
      </w:r>
      <w:r w:rsidR="00A8753C">
        <w:rPr>
          <w:rFonts w:ascii="Times New Roman" w:hAnsi="Times New Roman"/>
          <w:sz w:val="24"/>
          <w:szCs w:val="24"/>
        </w:rPr>
        <w:tab/>
      </w:r>
    </w:p>
    <w:p w:rsidR="003D5353" w:rsidRDefault="003D5353" w:rsidP="001263B1">
      <w:pPr>
        <w:pStyle w:val="NoSpacing"/>
        <w:rPr>
          <w:rFonts w:ascii="Times New Roman" w:hAnsi="Times New Roman"/>
          <w:sz w:val="24"/>
          <w:szCs w:val="24"/>
        </w:rPr>
      </w:pPr>
    </w:p>
    <w:p w:rsidR="00F50F24" w:rsidRDefault="001263B1" w:rsidP="00F50F24">
      <w:pPr>
        <w:pStyle w:val="NoSpacing"/>
        <w:rPr>
          <w:rFonts w:ascii="Times New Roman" w:hAnsi="Times New Roman"/>
          <w:b/>
          <w:sz w:val="24"/>
          <w:szCs w:val="24"/>
          <w:u w:val="single"/>
        </w:rPr>
      </w:pPr>
      <w:r w:rsidRPr="00F20F32">
        <w:rPr>
          <w:rFonts w:ascii="Times New Roman" w:hAnsi="Times New Roman"/>
          <w:b/>
          <w:sz w:val="24"/>
          <w:szCs w:val="24"/>
          <w:u w:val="single"/>
        </w:rPr>
        <w:t>Public Input</w:t>
      </w:r>
    </w:p>
    <w:p w:rsidR="00F50F24" w:rsidRDefault="00F50F24" w:rsidP="00F50F24">
      <w:pPr>
        <w:pStyle w:val="NoSpacing"/>
        <w:rPr>
          <w:rFonts w:ascii="Times New Roman" w:hAnsi="Times New Roman"/>
          <w:b/>
          <w:sz w:val="24"/>
          <w:szCs w:val="24"/>
          <w:u w:val="single"/>
        </w:rPr>
      </w:pPr>
    </w:p>
    <w:p w:rsidR="00F50F24" w:rsidRDefault="00F50F24" w:rsidP="00F50F24">
      <w:pPr>
        <w:pStyle w:val="NoSpacing"/>
        <w:rPr>
          <w:rFonts w:ascii="Times New Roman" w:hAnsi="Times New Roman"/>
          <w:sz w:val="24"/>
          <w:szCs w:val="24"/>
        </w:rPr>
      </w:pPr>
      <w:r>
        <w:rPr>
          <w:rFonts w:ascii="Times New Roman" w:hAnsi="Times New Roman"/>
          <w:sz w:val="24"/>
          <w:szCs w:val="24"/>
        </w:rPr>
        <w:t>Mr. Frendreis</w:t>
      </w:r>
      <w:r w:rsidR="007451D0">
        <w:rPr>
          <w:rFonts w:ascii="Times New Roman" w:hAnsi="Times New Roman"/>
          <w:sz w:val="24"/>
          <w:szCs w:val="24"/>
        </w:rPr>
        <w:t xml:space="preserve"> requested the Public to refrain from input until the two presentations have ended.  Mr. Frendreis also requested if Gilbane and STR would be willing to allow SEDOL to present first.  Gilbane and STR agreed.</w:t>
      </w:r>
    </w:p>
    <w:p w:rsidR="007451D0" w:rsidRDefault="007451D0" w:rsidP="00F50F24">
      <w:pPr>
        <w:pStyle w:val="NoSpacing"/>
        <w:rPr>
          <w:rFonts w:ascii="Times New Roman" w:hAnsi="Times New Roman"/>
          <w:sz w:val="24"/>
          <w:szCs w:val="24"/>
        </w:rPr>
      </w:pPr>
    </w:p>
    <w:p w:rsidR="007451D0" w:rsidRPr="007451D0" w:rsidRDefault="007451D0" w:rsidP="00F50F24">
      <w:pPr>
        <w:pStyle w:val="NoSpacing"/>
        <w:rPr>
          <w:rFonts w:ascii="Times New Roman" w:hAnsi="Times New Roman"/>
          <w:b/>
          <w:sz w:val="24"/>
          <w:szCs w:val="24"/>
        </w:rPr>
      </w:pPr>
      <w:r>
        <w:rPr>
          <w:rFonts w:ascii="Times New Roman" w:hAnsi="Times New Roman"/>
          <w:b/>
          <w:sz w:val="24"/>
          <w:szCs w:val="24"/>
        </w:rPr>
        <w:t>Mr. Gembara entered the meeting at 7:08 p.m.</w:t>
      </w:r>
    </w:p>
    <w:p w:rsidR="00F50F24" w:rsidRDefault="00F50F24" w:rsidP="00447593">
      <w:pPr>
        <w:pStyle w:val="NoSpacing"/>
        <w:rPr>
          <w:rFonts w:ascii="Times New Roman" w:hAnsi="Times New Roman"/>
          <w:b/>
          <w:sz w:val="24"/>
          <w:szCs w:val="24"/>
          <w:u w:val="single"/>
        </w:rPr>
      </w:pPr>
    </w:p>
    <w:p w:rsidR="00F50F24" w:rsidRDefault="00F50F24" w:rsidP="00447593">
      <w:pPr>
        <w:pStyle w:val="NoSpacing"/>
        <w:rPr>
          <w:rFonts w:ascii="Times New Roman" w:hAnsi="Times New Roman"/>
          <w:b/>
          <w:sz w:val="24"/>
          <w:szCs w:val="24"/>
          <w:u w:val="single"/>
        </w:rPr>
      </w:pPr>
      <w:r>
        <w:rPr>
          <w:rFonts w:ascii="Times New Roman" w:hAnsi="Times New Roman"/>
          <w:b/>
          <w:sz w:val="24"/>
          <w:szCs w:val="24"/>
          <w:u w:val="single"/>
        </w:rPr>
        <w:t>SEDOL Presentation</w:t>
      </w:r>
    </w:p>
    <w:p w:rsidR="007451D0" w:rsidRDefault="007451D0" w:rsidP="00447593">
      <w:pPr>
        <w:pStyle w:val="NoSpacing"/>
        <w:rPr>
          <w:rFonts w:ascii="Times New Roman" w:hAnsi="Times New Roman"/>
          <w:b/>
          <w:sz w:val="24"/>
          <w:szCs w:val="24"/>
          <w:u w:val="single"/>
        </w:rPr>
      </w:pPr>
    </w:p>
    <w:p w:rsidR="007451D0" w:rsidRDefault="007451D0" w:rsidP="00447593">
      <w:pPr>
        <w:pStyle w:val="NoSpacing"/>
        <w:rPr>
          <w:rFonts w:ascii="Times New Roman" w:hAnsi="Times New Roman"/>
          <w:sz w:val="24"/>
          <w:szCs w:val="24"/>
        </w:rPr>
      </w:pPr>
      <w:r>
        <w:rPr>
          <w:rFonts w:ascii="Times New Roman" w:hAnsi="Times New Roman"/>
          <w:sz w:val="24"/>
          <w:szCs w:val="24"/>
        </w:rPr>
        <w:t xml:space="preserve">Dr. Tom Moline, Superintendent of SEDOL and his team presented SEDOL’s role with Grass Lake School.  He also presented SEDOL’s services, funding </w:t>
      </w:r>
      <w:r w:rsidR="000A2B33">
        <w:rPr>
          <w:rFonts w:ascii="Times New Roman" w:hAnsi="Times New Roman"/>
          <w:sz w:val="24"/>
          <w:szCs w:val="24"/>
        </w:rPr>
        <w:t>mode; and administrative support on a State level.  Dr. Moline explained the roles of the Governing Board consisting of 31 districts that meet quarterly, the Executive Board, and the Central Administration.</w:t>
      </w:r>
    </w:p>
    <w:p w:rsidR="000A2B33" w:rsidRDefault="000A2B33" w:rsidP="00447593">
      <w:pPr>
        <w:pStyle w:val="NoSpacing"/>
        <w:rPr>
          <w:rFonts w:ascii="Times New Roman" w:hAnsi="Times New Roman"/>
          <w:sz w:val="24"/>
          <w:szCs w:val="24"/>
        </w:rPr>
      </w:pPr>
    </w:p>
    <w:p w:rsidR="000A2B33" w:rsidRDefault="000A2B33" w:rsidP="00447593">
      <w:pPr>
        <w:pStyle w:val="NoSpacing"/>
        <w:rPr>
          <w:rFonts w:ascii="Times New Roman" w:hAnsi="Times New Roman"/>
          <w:sz w:val="24"/>
          <w:szCs w:val="24"/>
        </w:rPr>
      </w:pPr>
      <w:r>
        <w:rPr>
          <w:rFonts w:ascii="Times New Roman" w:hAnsi="Times New Roman"/>
          <w:sz w:val="24"/>
          <w:szCs w:val="24"/>
        </w:rPr>
        <w:t xml:space="preserve">Mr. Frendreis asked Dr. Moline of the reasons for denying Grass Lake School District #36 to withdraw from SEDOL.  Dr. Moline explained that it was about the logistics of the students and their needs.  He also added that the Board felt it was better for the students and their needs to be </w:t>
      </w:r>
      <w:r w:rsidR="003E56BA">
        <w:rPr>
          <w:rFonts w:ascii="Times New Roman" w:hAnsi="Times New Roman"/>
          <w:sz w:val="24"/>
          <w:szCs w:val="24"/>
        </w:rPr>
        <w:t xml:space="preserve">served by SEDOL.  Mrs. Rietschel also asked about the reasons Stevenson was able to pull out even though that District was a large contributor to SEDOL.  Again, Dr. Moline </w:t>
      </w:r>
      <w:r w:rsidR="00432C1C">
        <w:rPr>
          <w:rFonts w:ascii="Times New Roman" w:hAnsi="Times New Roman"/>
          <w:sz w:val="24"/>
          <w:szCs w:val="24"/>
        </w:rPr>
        <w:t>explained that it was about the logistics of keeping the students in their home districts and that Stevenson and others were more capable school districts to provide their students inclusion of neighboring school districts.</w:t>
      </w:r>
    </w:p>
    <w:p w:rsidR="00432C1C" w:rsidRDefault="00432C1C" w:rsidP="00447593">
      <w:pPr>
        <w:pStyle w:val="NoSpacing"/>
        <w:rPr>
          <w:rFonts w:ascii="Times New Roman" w:hAnsi="Times New Roman"/>
          <w:sz w:val="24"/>
          <w:szCs w:val="24"/>
        </w:rPr>
      </w:pPr>
    </w:p>
    <w:p w:rsidR="00432C1C" w:rsidRDefault="00432C1C" w:rsidP="00447593">
      <w:pPr>
        <w:pStyle w:val="NoSpacing"/>
        <w:rPr>
          <w:rFonts w:ascii="Times New Roman" w:hAnsi="Times New Roman"/>
          <w:sz w:val="24"/>
          <w:szCs w:val="24"/>
        </w:rPr>
      </w:pPr>
      <w:r>
        <w:rPr>
          <w:rFonts w:ascii="Times New Roman" w:hAnsi="Times New Roman"/>
          <w:sz w:val="24"/>
          <w:szCs w:val="24"/>
        </w:rPr>
        <w:t>Dr. O’Brien highlighted the reallocation of the dollars for Special Ed Services by entering in intergovernmental agreements to allow GLS students the proximity to their home district. Th</w:t>
      </w:r>
      <w:r w:rsidR="007D0061">
        <w:rPr>
          <w:rFonts w:ascii="Times New Roman" w:hAnsi="Times New Roman"/>
          <w:sz w:val="24"/>
          <w:szCs w:val="24"/>
        </w:rPr>
        <w:t>e</w:t>
      </w:r>
      <w:r>
        <w:rPr>
          <w:rFonts w:ascii="Times New Roman" w:hAnsi="Times New Roman"/>
          <w:sz w:val="24"/>
          <w:szCs w:val="24"/>
        </w:rPr>
        <w:t xml:space="preserve"> basis for the withdrawal from SEDOL</w:t>
      </w:r>
      <w:r w:rsidR="007D0061">
        <w:rPr>
          <w:rFonts w:ascii="Times New Roman" w:hAnsi="Times New Roman"/>
          <w:sz w:val="24"/>
          <w:szCs w:val="24"/>
        </w:rPr>
        <w:t xml:space="preserve"> was for Grass Lake School to provide more localized education for D36 students.</w:t>
      </w:r>
    </w:p>
    <w:p w:rsidR="00432C1C" w:rsidRDefault="00432C1C" w:rsidP="00447593">
      <w:pPr>
        <w:pStyle w:val="NoSpacing"/>
        <w:rPr>
          <w:rFonts w:ascii="Times New Roman" w:hAnsi="Times New Roman"/>
          <w:sz w:val="24"/>
          <w:szCs w:val="24"/>
        </w:rPr>
      </w:pPr>
    </w:p>
    <w:p w:rsidR="00432C1C" w:rsidRDefault="00432C1C" w:rsidP="00447593">
      <w:pPr>
        <w:pStyle w:val="NoSpacing"/>
        <w:rPr>
          <w:rFonts w:ascii="Times New Roman" w:hAnsi="Times New Roman"/>
          <w:sz w:val="24"/>
          <w:szCs w:val="24"/>
        </w:rPr>
      </w:pPr>
      <w:r>
        <w:rPr>
          <w:rFonts w:ascii="Times New Roman" w:hAnsi="Times New Roman"/>
          <w:sz w:val="24"/>
          <w:szCs w:val="24"/>
        </w:rPr>
        <w:t>Mrs. Rietschel also stated that the District’s petition to withdraw from SEDOL was based on monies prior to the restructuring of SEDOL.  At the time the District was looking to withdraw the tuition was rising.  Dr. O’Brien highlighted that the District is now reestablishing relationships with SEDOL going forward.</w:t>
      </w:r>
    </w:p>
    <w:p w:rsidR="00432C1C" w:rsidRDefault="00432C1C" w:rsidP="00447593">
      <w:pPr>
        <w:pStyle w:val="NoSpacing"/>
        <w:rPr>
          <w:rFonts w:ascii="Times New Roman" w:hAnsi="Times New Roman"/>
          <w:sz w:val="24"/>
          <w:szCs w:val="24"/>
        </w:rPr>
      </w:pPr>
    </w:p>
    <w:p w:rsidR="007451D0" w:rsidRDefault="00432C1C" w:rsidP="00447593">
      <w:pPr>
        <w:pStyle w:val="NoSpacing"/>
        <w:rPr>
          <w:rFonts w:ascii="Times New Roman" w:hAnsi="Times New Roman"/>
          <w:sz w:val="24"/>
          <w:szCs w:val="24"/>
        </w:rPr>
      </w:pPr>
      <w:r>
        <w:rPr>
          <w:rFonts w:ascii="Times New Roman" w:hAnsi="Times New Roman"/>
          <w:sz w:val="24"/>
          <w:szCs w:val="24"/>
        </w:rPr>
        <w:t xml:space="preserve">Mrs. Mandigo </w:t>
      </w:r>
      <w:r w:rsidR="00BB6F2A">
        <w:rPr>
          <w:rFonts w:ascii="Times New Roman" w:hAnsi="Times New Roman"/>
          <w:sz w:val="24"/>
          <w:szCs w:val="24"/>
        </w:rPr>
        <w:t xml:space="preserve">inquired about the higher percentage of IEP students and how students are determined of IEP’s.  </w:t>
      </w:r>
      <w:r w:rsidR="00070A02">
        <w:rPr>
          <w:rFonts w:ascii="Times New Roman" w:hAnsi="Times New Roman"/>
          <w:sz w:val="24"/>
          <w:szCs w:val="24"/>
        </w:rPr>
        <w:t>Discussion took place that those students with profound disabilities are referred to SEDOL.</w:t>
      </w:r>
    </w:p>
    <w:p w:rsidR="00BB6F2A" w:rsidRDefault="00BB6F2A" w:rsidP="00447593">
      <w:pPr>
        <w:pStyle w:val="NoSpacing"/>
        <w:rPr>
          <w:rFonts w:ascii="Times New Roman" w:hAnsi="Times New Roman"/>
          <w:sz w:val="24"/>
          <w:szCs w:val="24"/>
        </w:rPr>
      </w:pPr>
    </w:p>
    <w:p w:rsidR="00BB6F2A" w:rsidRDefault="00BB6F2A" w:rsidP="00447593">
      <w:pPr>
        <w:pStyle w:val="NoSpacing"/>
        <w:rPr>
          <w:rFonts w:ascii="Times New Roman" w:hAnsi="Times New Roman"/>
          <w:sz w:val="24"/>
          <w:szCs w:val="24"/>
        </w:rPr>
      </w:pPr>
      <w:r>
        <w:rPr>
          <w:rFonts w:ascii="Times New Roman" w:hAnsi="Times New Roman"/>
          <w:sz w:val="24"/>
          <w:szCs w:val="24"/>
        </w:rPr>
        <w:t>Dr. Moline requested a SEDOL representative from the School Board be selected.  This is a position that meets quarterly as a representative for the Governing Board. Mr. Frendreis offered to go on to the first meeting on June 7, 2017.  He also will invite any Board members if they are interested in attending any of the quarterly meetings.</w:t>
      </w:r>
    </w:p>
    <w:p w:rsidR="00BB6F2A" w:rsidRDefault="00BB6F2A" w:rsidP="00447593">
      <w:pPr>
        <w:pStyle w:val="NoSpacing"/>
        <w:rPr>
          <w:rFonts w:ascii="Times New Roman" w:hAnsi="Times New Roman"/>
          <w:sz w:val="24"/>
          <w:szCs w:val="24"/>
        </w:rPr>
      </w:pPr>
    </w:p>
    <w:p w:rsidR="00BB6F2A" w:rsidRDefault="00BB6F2A" w:rsidP="00447593">
      <w:pPr>
        <w:pStyle w:val="NoSpacing"/>
        <w:rPr>
          <w:rFonts w:ascii="Times New Roman" w:hAnsi="Times New Roman"/>
          <w:sz w:val="24"/>
          <w:szCs w:val="24"/>
        </w:rPr>
      </w:pPr>
    </w:p>
    <w:p w:rsidR="00BB6F2A" w:rsidRDefault="00BB6F2A" w:rsidP="00447593">
      <w:pPr>
        <w:pStyle w:val="NoSpacing"/>
        <w:rPr>
          <w:rFonts w:ascii="Times New Roman" w:hAnsi="Times New Roman"/>
          <w:sz w:val="24"/>
          <w:szCs w:val="24"/>
        </w:rPr>
      </w:pPr>
    </w:p>
    <w:p w:rsidR="00F50F24" w:rsidRDefault="00F50F24" w:rsidP="00447593">
      <w:pPr>
        <w:pStyle w:val="NoSpacing"/>
        <w:rPr>
          <w:rFonts w:ascii="Times New Roman" w:hAnsi="Times New Roman"/>
          <w:b/>
          <w:sz w:val="24"/>
          <w:szCs w:val="24"/>
          <w:u w:val="single"/>
        </w:rPr>
      </w:pPr>
      <w:r>
        <w:rPr>
          <w:rFonts w:ascii="Times New Roman" w:hAnsi="Times New Roman"/>
          <w:b/>
          <w:sz w:val="24"/>
          <w:szCs w:val="24"/>
          <w:u w:val="single"/>
        </w:rPr>
        <w:t>Facilities Update</w:t>
      </w:r>
    </w:p>
    <w:p w:rsidR="00BB6F2A" w:rsidRDefault="00BB6F2A" w:rsidP="00447593">
      <w:pPr>
        <w:pStyle w:val="NoSpacing"/>
        <w:rPr>
          <w:rFonts w:ascii="Times New Roman" w:hAnsi="Times New Roman"/>
          <w:b/>
          <w:sz w:val="24"/>
          <w:szCs w:val="24"/>
          <w:u w:val="single"/>
        </w:rPr>
      </w:pPr>
    </w:p>
    <w:p w:rsidR="00BB6F2A" w:rsidRPr="00BB6F2A" w:rsidRDefault="00BB6F2A" w:rsidP="00BB6F2A">
      <w:pPr>
        <w:pStyle w:val="NoSpacing"/>
        <w:numPr>
          <w:ilvl w:val="0"/>
          <w:numId w:val="24"/>
        </w:numPr>
        <w:rPr>
          <w:rFonts w:ascii="Times New Roman" w:hAnsi="Times New Roman"/>
          <w:b/>
          <w:sz w:val="24"/>
          <w:szCs w:val="24"/>
          <w:u w:val="single"/>
        </w:rPr>
      </w:pPr>
      <w:r>
        <w:rPr>
          <w:rFonts w:ascii="Times New Roman" w:hAnsi="Times New Roman"/>
          <w:b/>
          <w:sz w:val="24"/>
          <w:szCs w:val="24"/>
        </w:rPr>
        <w:t>Facilities Expenditures and Budget</w:t>
      </w:r>
    </w:p>
    <w:p w:rsidR="00BB6F2A" w:rsidRPr="00BB6F2A" w:rsidRDefault="00BB6F2A" w:rsidP="00BB6F2A">
      <w:pPr>
        <w:pStyle w:val="NoSpacing"/>
        <w:numPr>
          <w:ilvl w:val="0"/>
          <w:numId w:val="24"/>
        </w:numPr>
        <w:rPr>
          <w:rFonts w:ascii="Times New Roman" w:hAnsi="Times New Roman"/>
          <w:b/>
          <w:sz w:val="24"/>
          <w:szCs w:val="24"/>
          <w:u w:val="single"/>
        </w:rPr>
      </w:pPr>
      <w:r>
        <w:rPr>
          <w:rFonts w:ascii="Times New Roman" w:hAnsi="Times New Roman"/>
          <w:b/>
          <w:sz w:val="24"/>
          <w:szCs w:val="24"/>
        </w:rPr>
        <w:t>Architect Update – Colby Lewis, STR Architects</w:t>
      </w:r>
    </w:p>
    <w:p w:rsidR="00BB6F2A" w:rsidRPr="00BB6F2A" w:rsidRDefault="00BB6F2A" w:rsidP="00BB6F2A">
      <w:pPr>
        <w:pStyle w:val="NoSpacing"/>
        <w:numPr>
          <w:ilvl w:val="0"/>
          <w:numId w:val="24"/>
        </w:numPr>
        <w:rPr>
          <w:rFonts w:ascii="Times New Roman" w:hAnsi="Times New Roman"/>
          <w:b/>
          <w:sz w:val="24"/>
          <w:szCs w:val="24"/>
          <w:u w:val="single"/>
        </w:rPr>
      </w:pPr>
      <w:r>
        <w:rPr>
          <w:rFonts w:ascii="Times New Roman" w:hAnsi="Times New Roman"/>
          <w:b/>
          <w:sz w:val="24"/>
          <w:szCs w:val="24"/>
        </w:rPr>
        <w:t>Construction Update – Doug Lim, Gilbane</w:t>
      </w:r>
    </w:p>
    <w:p w:rsidR="00BB6F2A" w:rsidRDefault="00BB6F2A" w:rsidP="00BB6F2A">
      <w:pPr>
        <w:pStyle w:val="NoSpacing"/>
        <w:rPr>
          <w:rFonts w:ascii="Times New Roman" w:hAnsi="Times New Roman"/>
          <w:b/>
          <w:sz w:val="24"/>
          <w:szCs w:val="24"/>
        </w:rPr>
      </w:pPr>
    </w:p>
    <w:p w:rsidR="00BB6F2A" w:rsidRDefault="007E3831" w:rsidP="00BB6F2A">
      <w:pPr>
        <w:pStyle w:val="NoSpacing"/>
        <w:rPr>
          <w:rFonts w:ascii="Times New Roman" w:hAnsi="Times New Roman"/>
          <w:sz w:val="24"/>
          <w:szCs w:val="24"/>
        </w:rPr>
      </w:pPr>
      <w:r>
        <w:rPr>
          <w:rFonts w:ascii="Times New Roman" w:hAnsi="Times New Roman"/>
          <w:sz w:val="24"/>
          <w:szCs w:val="24"/>
        </w:rPr>
        <w:t xml:space="preserve">Mr. Lewis presented a review of the plans for the facilities’ design. Mr. Frendreis inquired about the typical costs of STR Architects.  Discussion took place that the typical costs range from 7-10% and that Project Management range from 7-10%. </w:t>
      </w:r>
    </w:p>
    <w:p w:rsidR="007E3831" w:rsidRDefault="007E3831" w:rsidP="00BB6F2A">
      <w:pPr>
        <w:pStyle w:val="NoSpacing"/>
        <w:rPr>
          <w:rFonts w:ascii="Times New Roman" w:hAnsi="Times New Roman"/>
          <w:sz w:val="24"/>
          <w:szCs w:val="24"/>
        </w:rPr>
      </w:pPr>
    </w:p>
    <w:p w:rsidR="007E3831" w:rsidRDefault="007E3831" w:rsidP="00BB6F2A">
      <w:pPr>
        <w:pStyle w:val="NoSpacing"/>
        <w:rPr>
          <w:rFonts w:ascii="Times New Roman" w:hAnsi="Times New Roman"/>
          <w:sz w:val="24"/>
          <w:szCs w:val="24"/>
        </w:rPr>
      </w:pPr>
      <w:r>
        <w:rPr>
          <w:rFonts w:ascii="Times New Roman" w:hAnsi="Times New Roman"/>
          <w:sz w:val="24"/>
          <w:szCs w:val="24"/>
        </w:rPr>
        <w:t>Discussion took place that a May facilities’ meeting needs to occur to address Art, Music and possibly STEM with a hands-on environment to provide a facility.  Mr. Frendreis stated that a necessity for STEM for a PK-8</w:t>
      </w:r>
      <w:r w:rsidRPr="007E3831">
        <w:rPr>
          <w:rFonts w:ascii="Times New Roman" w:hAnsi="Times New Roman"/>
          <w:sz w:val="24"/>
          <w:szCs w:val="24"/>
          <w:vertAlign w:val="superscript"/>
        </w:rPr>
        <w:t>th</w:t>
      </w:r>
      <w:r>
        <w:rPr>
          <w:rFonts w:ascii="Times New Roman" w:hAnsi="Times New Roman"/>
          <w:sz w:val="24"/>
          <w:szCs w:val="24"/>
        </w:rPr>
        <w:t xml:space="preserve"> Building is access to water and technology.</w:t>
      </w:r>
    </w:p>
    <w:p w:rsidR="007E3831" w:rsidRDefault="007E3831" w:rsidP="00BB6F2A">
      <w:pPr>
        <w:pStyle w:val="NoSpacing"/>
        <w:rPr>
          <w:rFonts w:ascii="Times New Roman" w:hAnsi="Times New Roman"/>
          <w:sz w:val="24"/>
          <w:szCs w:val="24"/>
        </w:rPr>
      </w:pPr>
      <w:r>
        <w:rPr>
          <w:rFonts w:ascii="Times New Roman" w:hAnsi="Times New Roman"/>
          <w:sz w:val="24"/>
          <w:szCs w:val="24"/>
        </w:rPr>
        <w:t>Mr. Lewis agreed with Mr. Frendreis and how the students need a place to build and present.  The area needs to provide cooperative learning to brainstorm together.</w:t>
      </w:r>
    </w:p>
    <w:p w:rsidR="007E3831" w:rsidRDefault="007E3831" w:rsidP="00BB6F2A">
      <w:pPr>
        <w:pStyle w:val="NoSpacing"/>
        <w:rPr>
          <w:rFonts w:ascii="Times New Roman" w:hAnsi="Times New Roman"/>
          <w:sz w:val="24"/>
          <w:szCs w:val="24"/>
        </w:rPr>
      </w:pPr>
    </w:p>
    <w:p w:rsidR="007E3831" w:rsidRDefault="007E3831" w:rsidP="00BB6F2A">
      <w:pPr>
        <w:pStyle w:val="NoSpacing"/>
        <w:rPr>
          <w:rFonts w:ascii="Times New Roman" w:hAnsi="Times New Roman"/>
          <w:sz w:val="24"/>
          <w:szCs w:val="24"/>
        </w:rPr>
      </w:pPr>
      <w:r>
        <w:rPr>
          <w:rFonts w:ascii="Times New Roman" w:hAnsi="Times New Roman"/>
          <w:sz w:val="24"/>
          <w:szCs w:val="24"/>
        </w:rPr>
        <w:t>Mr. Frendreis presented a common question of whether this proposed facility would be larger than the current facility.  Discussion took place on the $6M estimated cost and after many discussions the main focus of the monies spent on a new addition without doing the interior rooms.</w:t>
      </w:r>
    </w:p>
    <w:p w:rsidR="006F561D" w:rsidRDefault="006F561D" w:rsidP="00BB6F2A">
      <w:pPr>
        <w:pStyle w:val="NoSpacing"/>
        <w:rPr>
          <w:rFonts w:ascii="Times New Roman" w:hAnsi="Times New Roman"/>
          <w:sz w:val="24"/>
          <w:szCs w:val="24"/>
        </w:rPr>
      </w:pPr>
    </w:p>
    <w:p w:rsidR="005F6C12" w:rsidRDefault="006F561D" w:rsidP="00BB6F2A">
      <w:pPr>
        <w:pStyle w:val="NoSpacing"/>
        <w:rPr>
          <w:rFonts w:ascii="Times New Roman" w:hAnsi="Times New Roman"/>
          <w:sz w:val="24"/>
          <w:szCs w:val="24"/>
        </w:rPr>
      </w:pPr>
      <w:r>
        <w:rPr>
          <w:rFonts w:ascii="Times New Roman" w:hAnsi="Times New Roman"/>
          <w:sz w:val="24"/>
          <w:szCs w:val="24"/>
        </w:rPr>
        <w:t xml:space="preserve">Mrs. Caya explained that the $1.8 million was the dollar amount that started defining the renovated space.  That is where the discussions got into higher numbers.  Discussion took place to spend $6M to maximize your square footage.  Mr. Lewis highlighted that the $6.09 million presented to the Board in October.  Mr. Frendreis inquired how the District </w:t>
      </w:r>
      <w:r w:rsidR="005F6C12">
        <w:rPr>
          <w:rFonts w:ascii="Times New Roman" w:hAnsi="Times New Roman"/>
          <w:sz w:val="24"/>
          <w:szCs w:val="24"/>
        </w:rPr>
        <w:t xml:space="preserve">is </w:t>
      </w:r>
      <w:r>
        <w:rPr>
          <w:rFonts w:ascii="Times New Roman" w:hAnsi="Times New Roman"/>
          <w:sz w:val="24"/>
          <w:szCs w:val="24"/>
        </w:rPr>
        <w:t>not ADA compliant at this point.  Further discussion took place regarding the</w:t>
      </w:r>
      <w:r w:rsidR="005F6C12">
        <w:rPr>
          <w:rFonts w:ascii="Times New Roman" w:hAnsi="Times New Roman"/>
          <w:sz w:val="24"/>
          <w:szCs w:val="24"/>
        </w:rPr>
        <w:t xml:space="preserve"> ADA compliancy of the school.</w:t>
      </w:r>
    </w:p>
    <w:p w:rsidR="005F6C12" w:rsidRDefault="005F6C12" w:rsidP="00BB6F2A">
      <w:pPr>
        <w:pStyle w:val="NoSpacing"/>
        <w:rPr>
          <w:rFonts w:ascii="Times New Roman" w:hAnsi="Times New Roman"/>
          <w:sz w:val="24"/>
          <w:szCs w:val="24"/>
        </w:rPr>
      </w:pPr>
    </w:p>
    <w:p w:rsidR="005F6C12" w:rsidRDefault="005F6C12" w:rsidP="00BB6F2A">
      <w:pPr>
        <w:pStyle w:val="NoSpacing"/>
        <w:rPr>
          <w:rFonts w:ascii="Times New Roman" w:hAnsi="Times New Roman"/>
          <w:sz w:val="24"/>
          <w:szCs w:val="24"/>
        </w:rPr>
      </w:pPr>
      <w:r>
        <w:rPr>
          <w:rFonts w:ascii="Times New Roman" w:hAnsi="Times New Roman"/>
          <w:sz w:val="24"/>
          <w:szCs w:val="24"/>
        </w:rPr>
        <w:t xml:space="preserve">Mr. Lim of Gilbane presented that there was a total of seventeen (17) bid packages and that this was accomplished to eliminate layers of contracts.  He also presented that the initial bid opening came in higher at $6.7 million.  </w:t>
      </w:r>
      <w:r w:rsidR="0090603E">
        <w:rPr>
          <w:rFonts w:ascii="Times New Roman" w:hAnsi="Times New Roman"/>
          <w:sz w:val="24"/>
          <w:szCs w:val="24"/>
        </w:rPr>
        <w:t>Gilbane identified a number of engineering values mostly on the mechanical side and requested a rebid of a number of items.</w:t>
      </w:r>
    </w:p>
    <w:p w:rsidR="0090603E" w:rsidRDefault="0090603E" w:rsidP="00BB6F2A">
      <w:pPr>
        <w:pStyle w:val="NoSpacing"/>
        <w:rPr>
          <w:rFonts w:ascii="Times New Roman" w:hAnsi="Times New Roman"/>
          <w:sz w:val="24"/>
          <w:szCs w:val="24"/>
        </w:rPr>
      </w:pPr>
    </w:p>
    <w:p w:rsidR="0090603E" w:rsidRDefault="0090603E" w:rsidP="00BB6F2A">
      <w:pPr>
        <w:pStyle w:val="NoSpacing"/>
        <w:rPr>
          <w:rFonts w:ascii="Times New Roman" w:hAnsi="Times New Roman"/>
          <w:sz w:val="24"/>
          <w:szCs w:val="24"/>
        </w:rPr>
      </w:pPr>
      <w:r>
        <w:rPr>
          <w:rFonts w:ascii="Times New Roman" w:hAnsi="Times New Roman"/>
          <w:sz w:val="24"/>
          <w:szCs w:val="24"/>
        </w:rPr>
        <w:t>Those bids were opened on the 12</w:t>
      </w:r>
      <w:r w:rsidRPr="0090603E">
        <w:rPr>
          <w:rFonts w:ascii="Times New Roman" w:hAnsi="Times New Roman"/>
          <w:sz w:val="24"/>
          <w:szCs w:val="24"/>
          <w:vertAlign w:val="superscript"/>
        </w:rPr>
        <w:t>th</w:t>
      </w:r>
      <w:r>
        <w:rPr>
          <w:rFonts w:ascii="Times New Roman" w:hAnsi="Times New Roman"/>
          <w:sz w:val="24"/>
          <w:szCs w:val="24"/>
        </w:rPr>
        <w:t xml:space="preserve"> of May and as of the date of this meeting; the cost of the facilities’ project is $6.06 million.  Discussion took place of the items value engineered out; things like the elimination of canopies, windows by removing some of the glass not vision level, and the cost of aluminum versus metal.</w:t>
      </w:r>
    </w:p>
    <w:p w:rsidR="0090603E" w:rsidRDefault="0090603E" w:rsidP="00BB6F2A">
      <w:pPr>
        <w:pStyle w:val="NoSpacing"/>
        <w:rPr>
          <w:rFonts w:ascii="Times New Roman" w:hAnsi="Times New Roman"/>
          <w:sz w:val="24"/>
          <w:szCs w:val="24"/>
        </w:rPr>
      </w:pPr>
    </w:p>
    <w:p w:rsidR="0090603E" w:rsidRDefault="0090603E" w:rsidP="00BB6F2A">
      <w:pPr>
        <w:pStyle w:val="NoSpacing"/>
        <w:rPr>
          <w:rFonts w:ascii="Times New Roman" w:hAnsi="Times New Roman"/>
          <w:sz w:val="24"/>
          <w:szCs w:val="24"/>
        </w:rPr>
      </w:pPr>
      <w:r>
        <w:rPr>
          <w:rFonts w:ascii="Times New Roman" w:hAnsi="Times New Roman"/>
          <w:sz w:val="24"/>
          <w:szCs w:val="24"/>
        </w:rPr>
        <w:t>Mr. Frendreis commented that the facilities’ design is still the same addition as the architects designed.  Gilbane and STR agreed.  Mr. Frendreis presented that the Board has a decision to make on the current facilities’ project:</w:t>
      </w:r>
    </w:p>
    <w:p w:rsidR="0090603E" w:rsidRDefault="0090603E" w:rsidP="00BB6F2A">
      <w:pPr>
        <w:pStyle w:val="NoSpacing"/>
        <w:rPr>
          <w:rFonts w:ascii="Times New Roman" w:hAnsi="Times New Roman"/>
          <w:sz w:val="24"/>
          <w:szCs w:val="24"/>
        </w:rPr>
      </w:pPr>
    </w:p>
    <w:p w:rsidR="0090603E" w:rsidRDefault="0090603E" w:rsidP="0090603E">
      <w:pPr>
        <w:pStyle w:val="NoSpacing"/>
        <w:numPr>
          <w:ilvl w:val="0"/>
          <w:numId w:val="25"/>
        </w:numPr>
        <w:rPr>
          <w:rFonts w:ascii="Times New Roman" w:hAnsi="Times New Roman"/>
          <w:sz w:val="24"/>
          <w:szCs w:val="24"/>
        </w:rPr>
      </w:pPr>
      <w:r>
        <w:rPr>
          <w:rFonts w:ascii="Times New Roman" w:hAnsi="Times New Roman"/>
          <w:sz w:val="24"/>
          <w:szCs w:val="24"/>
        </w:rPr>
        <w:t>#1 Option to kill the project which would result in consuming three-quarters of the Architect’s fee</w:t>
      </w:r>
    </w:p>
    <w:p w:rsidR="0090603E" w:rsidRDefault="0090603E" w:rsidP="0090603E">
      <w:pPr>
        <w:pStyle w:val="NoSpacing"/>
        <w:numPr>
          <w:ilvl w:val="0"/>
          <w:numId w:val="25"/>
        </w:numPr>
        <w:rPr>
          <w:rFonts w:ascii="Times New Roman" w:hAnsi="Times New Roman"/>
          <w:sz w:val="24"/>
          <w:szCs w:val="24"/>
        </w:rPr>
      </w:pPr>
      <w:r>
        <w:rPr>
          <w:rFonts w:ascii="Times New Roman" w:hAnsi="Times New Roman"/>
          <w:sz w:val="24"/>
          <w:szCs w:val="24"/>
        </w:rPr>
        <w:lastRenderedPageBreak/>
        <w:t>#2 Option to go forward in some way</w:t>
      </w:r>
    </w:p>
    <w:p w:rsidR="0090603E" w:rsidRDefault="0090603E" w:rsidP="0090603E">
      <w:pPr>
        <w:pStyle w:val="NoSpacing"/>
        <w:numPr>
          <w:ilvl w:val="0"/>
          <w:numId w:val="25"/>
        </w:numPr>
        <w:rPr>
          <w:rFonts w:ascii="Times New Roman" w:hAnsi="Times New Roman"/>
          <w:sz w:val="24"/>
          <w:szCs w:val="24"/>
        </w:rPr>
      </w:pPr>
      <w:r>
        <w:rPr>
          <w:rFonts w:ascii="Times New Roman" w:hAnsi="Times New Roman"/>
          <w:sz w:val="24"/>
          <w:szCs w:val="24"/>
        </w:rPr>
        <w:t xml:space="preserve">#3 Option to complete a redo of </w:t>
      </w:r>
      <w:r w:rsidR="003C5FB8">
        <w:rPr>
          <w:rFonts w:ascii="Times New Roman" w:hAnsi="Times New Roman"/>
          <w:sz w:val="24"/>
          <w:szCs w:val="24"/>
        </w:rPr>
        <w:t>the design.</w:t>
      </w:r>
    </w:p>
    <w:p w:rsidR="003C5FB8" w:rsidRDefault="003C5FB8" w:rsidP="003C5FB8">
      <w:pPr>
        <w:pStyle w:val="NoSpacing"/>
        <w:rPr>
          <w:rFonts w:ascii="Times New Roman" w:hAnsi="Times New Roman"/>
          <w:sz w:val="24"/>
          <w:szCs w:val="24"/>
        </w:rPr>
      </w:pPr>
    </w:p>
    <w:p w:rsidR="003C5FB8" w:rsidRDefault="003C5FB8" w:rsidP="003C5FB8">
      <w:pPr>
        <w:pStyle w:val="NoSpacing"/>
        <w:rPr>
          <w:rFonts w:ascii="Times New Roman" w:hAnsi="Times New Roman"/>
          <w:sz w:val="24"/>
          <w:szCs w:val="24"/>
        </w:rPr>
      </w:pPr>
      <w:r>
        <w:rPr>
          <w:rFonts w:ascii="Times New Roman" w:hAnsi="Times New Roman"/>
          <w:sz w:val="24"/>
          <w:szCs w:val="24"/>
        </w:rPr>
        <w:t>Discussion took place regarding six (6) different new schools Gilbane has been involved in.  The hard costs were presented by Gilbane as the following:</w:t>
      </w:r>
    </w:p>
    <w:p w:rsidR="003C5FB8" w:rsidRDefault="003C5FB8" w:rsidP="003C5FB8">
      <w:pPr>
        <w:pStyle w:val="NoSpacing"/>
        <w:rPr>
          <w:rFonts w:ascii="Times New Roman" w:hAnsi="Times New Roman"/>
          <w:sz w:val="24"/>
          <w:szCs w:val="24"/>
        </w:rPr>
      </w:pPr>
    </w:p>
    <w:p w:rsidR="003C5FB8" w:rsidRDefault="003C5FB8" w:rsidP="003C5FB8">
      <w:pPr>
        <w:pStyle w:val="NoSpacing"/>
        <w:numPr>
          <w:ilvl w:val="0"/>
          <w:numId w:val="26"/>
        </w:numPr>
        <w:rPr>
          <w:rFonts w:ascii="Times New Roman" w:hAnsi="Times New Roman"/>
          <w:sz w:val="24"/>
          <w:szCs w:val="24"/>
        </w:rPr>
      </w:pPr>
      <w:r>
        <w:rPr>
          <w:rFonts w:ascii="Times New Roman" w:hAnsi="Times New Roman"/>
          <w:sz w:val="24"/>
          <w:szCs w:val="24"/>
        </w:rPr>
        <w:t>2015 - $260/sq.ft.</w:t>
      </w:r>
    </w:p>
    <w:p w:rsidR="003C5FB8" w:rsidRDefault="003C5FB8" w:rsidP="003C5FB8">
      <w:pPr>
        <w:pStyle w:val="NoSpacing"/>
        <w:numPr>
          <w:ilvl w:val="0"/>
          <w:numId w:val="26"/>
        </w:numPr>
        <w:rPr>
          <w:rFonts w:ascii="Times New Roman" w:hAnsi="Times New Roman"/>
          <w:sz w:val="24"/>
          <w:szCs w:val="24"/>
        </w:rPr>
      </w:pPr>
      <w:r>
        <w:rPr>
          <w:rFonts w:ascii="Times New Roman" w:hAnsi="Times New Roman"/>
          <w:sz w:val="24"/>
          <w:szCs w:val="24"/>
        </w:rPr>
        <w:t>2016 - $300/sq.ft.</w:t>
      </w:r>
    </w:p>
    <w:p w:rsidR="003C5FB8" w:rsidRDefault="003C5FB8" w:rsidP="003C5FB8">
      <w:pPr>
        <w:pStyle w:val="NoSpacing"/>
        <w:numPr>
          <w:ilvl w:val="0"/>
          <w:numId w:val="26"/>
        </w:numPr>
        <w:rPr>
          <w:rFonts w:ascii="Times New Roman" w:hAnsi="Times New Roman"/>
          <w:sz w:val="24"/>
          <w:szCs w:val="24"/>
        </w:rPr>
      </w:pPr>
      <w:r>
        <w:rPr>
          <w:rFonts w:ascii="Times New Roman" w:hAnsi="Times New Roman"/>
          <w:sz w:val="24"/>
          <w:szCs w:val="24"/>
        </w:rPr>
        <w:t>2019 - $330/sq. ft.</w:t>
      </w:r>
    </w:p>
    <w:p w:rsidR="003C5FB8" w:rsidRDefault="003C5FB8" w:rsidP="003C5FB8">
      <w:pPr>
        <w:pStyle w:val="NoSpacing"/>
        <w:rPr>
          <w:rFonts w:ascii="Times New Roman" w:hAnsi="Times New Roman"/>
          <w:sz w:val="24"/>
          <w:szCs w:val="24"/>
        </w:rPr>
      </w:pPr>
    </w:p>
    <w:p w:rsidR="003C5FB8" w:rsidRDefault="003C5FB8" w:rsidP="003C5FB8">
      <w:pPr>
        <w:pStyle w:val="NoSpacing"/>
        <w:rPr>
          <w:rFonts w:ascii="Times New Roman" w:hAnsi="Times New Roman"/>
          <w:sz w:val="24"/>
          <w:szCs w:val="24"/>
        </w:rPr>
      </w:pPr>
      <w:r>
        <w:rPr>
          <w:rFonts w:ascii="Times New Roman" w:hAnsi="Times New Roman"/>
          <w:sz w:val="24"/>
          <w:szCs w:val="24"/>
        </w:rPr>
        <w:t>Discussion took place on the rising hard costs and how time is money and the amount of square footage the current design is. (approximately 14,900 square feet)</w:t>
      </w:r>
    </w:p>
    <w:p w:rsidR="003C5FB8" w:rsidRDefault="003C5FB8" w:rsidP="003C5FB8">
      <w:pPr>
        <w:pStyle w:val="NoSpacing"/>
        <w:rPr>
          <w:rFonts w:ascii="Times New Roman" w:hAnsi="Times New Roman"/>
          <w:sz w:val="24"/>
          <w:szCs w:val="24"/>
        </w:rPr>
      </w:pPr>
    </w:p>
    <w:p w:rsidR="003C5FB8" w:rsidRDefault="003C5FB8" w:rsidP="003C5FB8">
      <w:pPr>
        <w:pStyle w:val="NoSpacing"/>
        <w:rPr>
          <w:rFonts w:ascii="Times New Roman" w:hAnsi="Times New Roman"/>
          <w:sz w:val="24"/>
          <w:szCs w:val="24"/>
        </w:rPr>
      </w:pPr>
      <w:r>
        <w:rPr>
          <w:rFonts w:ascii="Times New Roman" w:hAnsi="Times New Roman"/>
          <w:sz w:val="24"/>
          <w:szCs w:val="24"/>
        </w:rPr>
        <w:t>Mr. Frendreis asked Administration what is the current scenario and what has that done to the District</w:t>
      </w:r>
      <w:r w:rsidR="007D0061">
        <w:rPr>
          <w:rFonts w:ascii="Times New Roman" w:hAnsi="Times New Roman"/>
          <w:sz w:val="24"/>
          <w:szCs w:val="24"/>
        </w:rPr>
        <w:t xml:space="preserve">. </w:t>
      </w:r>
      <w:r>
        <w:rPr>
          <w:rFonts w:ascii="Times New Roman" w:hAnsi="Times New Roman"/>
          <w:sz w:val="24"/>
          <w:szCs w:val="24"/>
        </w:rPr>
        <w:t>Dr. O’Brien explained about the restoration of the 1947 wing would cost approximately 500,000 and with the architects fee the District is currently looking at $1 million invested if the project was to end.</w:t>
      </w:r>
    </w:p>
    <w:p w:rsidR="003C5FB8" w:rsidRDefault="003C5FB8" w:rsidP="003C5FB8">
      <w:pPr>
        <w:pStyle w:val="NoSpacing"/>
        <w:rPr>
          <w:rFonts w:ascii="Times New Roman" w:hAnsi="Times New Roman"/>
          <w:sz w:val="24"/>
          <w:szCs w:val="24"/>
        </w:rPr>
      </w:pPr>
    </w:p>
    <w:p w:rsidR="003C5FB8" w:rsidRDefault="003C5FB8" w:rsidP="003C5FB8">
      <w:pPr>
        <w:pStyle w:val="NoSpacing"/>
        <w:rPr>
          <w:rFonts w:ascii="Times New Roman" w:hAnsi="Times New Roman"/>
          <w:sz w:val="24"/>
          <w:szCs w:val="24"/>
        </w:rPr>
      </w:pPr>
      <w:r>
        <w:rPr>
          <w:rFonts w:ascii="Times New Roman" w:hAnsi="Times New Roman"/>
          <w:sz w:val="24"/>
          <w:szCs w:val="24"/>
        </w:rPr>
        <w:t>Mrs. Plath also added that with the proposed facilities’ design would allow the students to collaborate more and that the overall goal of the design was to enhance the curriculum.</w:t>
      </w:r>
    </w:p>
    <w:p w:rsidR="003C5FB8" w:rsidRDefault="003C5FB8" w:rsidP="003C5FB8">
      <w:pPr>
        <w:pStyle w:val="NoSpacing"/>
        <w:rPr>
          <w:rFonts w:ascii="Times New Roman" w:hAnsi="Times New Roman"/>
          <w:sz w:val="24"/>
          <w:szCs w:val="24"/>
        </w:rPr>
      </w:pPr>
    </w:p>
    <w:p w:rsidR="00823B7D" w:rsidRDefault="003C5FB8" w:rsidP="003C5FB8">
      <w:pPr>
        <w:pStyle w:val="NoSpacing"/>
        <w:rPr>
          <w:rFonts w:ascii="Times New Roman" w:hAnsi="Times New Roman"/>
          <w:sz w:val="24"/>
          <w:szCs w:val="24"/>
        </w:rPr>
      </w:pPr>
      <w:r>
        <w:rPr>
          <w:rFonts w:ascii="Times New Roman" w:hAnsi="Times New Roman"/>
          <w:sz w:val="24"/>
          <w:szCs w:val="24"/>
        </w:rPr>
        <w:t xml:space="preserve">Gilbane also added that there was a $130,000 reduction in the mechanical costs.  Discussion took place regarding the value engineering items left and Mr. Williams added the impact to one contract versus many contracts.  Additional discussion took place regarding the change of materials on the project and how changes cannot be made until the award of contracts.  Currently, with the </w:t>
      </w:r>
      <w:r w:rsidR="00823B7D">
        <w:rPr>
          <w:rFonts w:ascii="Times New Roman" w:hAnsi="Times New Roman"/>
          <w:sz w:val="24"/>
          <w:szCs w:val="24"/>
        </w:rPr>
        <w:t>revised bids the project is down to $6.06 million.</w:t>
      </w:r>
    </w:p>
    <w:p w:rsidR="00823B7D" w:rsidRDefault="00823B7D" w:rsidP="003C5FB8">
      <w:pPr>
        <w:pStyle w:val="NoSpacing"/>
        <w:rPr>
          <w:rFonts w:ascii="Times New Roman" w:hAnsi="Times New Roman"/>
          <w:sz w:val="24"/>
          <w:szCs w:val="24"/>
        </w:rPr>
      </w:pPr>
    </w:p>
    <w:p w:rsidR="00823B7D" w:rsidRDefault="00823B7D" w:rsidP="003C5FB8">
      <w:pPr>
        <w:pStyle w:val="NoSpacing"/>
        <w:rPr>
          <w:rFonts w:ascii="Times New Roman" w:hAnsi="Times New Roman"/>
          <w:sz w:val="24"/>
          <w:szCs w:val="24"/>
        </w:rPr>
      </w:pPr>
      <w:r>
        <w:rPr>
          <w:rFonts w:ascii="Times New Roman" w:hAnsi="Times New Roman"/>
          <w:sz w:val="24"/>
          <w:szCs w:val="24"/>
        </w:rPr>
        <w:t>Mr. Frendreis inquired if Gilbane is the Construction Manager, who handles the warranty on the work.  Discussion took place that once the building is occupied, the District will need to identify items within ten (10) months to do a walk-through and a written notice will be sent out to the trades.  Additional discussion took place regarding the value engineering items and the project management and architectural costs for those items. Public projects like this must have public bids.</w:t>
      </w:r>
    </w:p>
    <w:p w:rsidR="00823B7D" w:rsidRDefault="00823B7D" w:rsidP="003C5FB8">
      <w:pPr>
        <w:pStyle w:val="NoSpacing"/>
        <w:rPr>
          <w:rFonts w:ascii="Times New Roman" w:hAnsi="Times New Roman"/>
          <w:sz w:val="24"/>
          <w:szCs w:val="24"/>
        </w:rPr>
      </w:pPr>
    </w:p>
    <w:p w:rsidR="00BE0EE3" w:rsidRDefault="00823B7D" w:rsidP="003C5FB8">
      <w:pPr>
        <w:pStyle w:val="NoSpacing"/>
        <w:rPr>
          <w:rFonts w:ascii="Times New Roman" w:hAnsi="Times New Roman"/>
          <w:sz w:val="24"/>
          <w:szCs w:val="24"/>
        </w:rPr>
      </w:pPr>
      <w:r>
        <w:rPr>
          <w:rFonts w:ascii="Times New Roman" w:hAnsi="Times New Roman"/>
          <w:sz w:val="24"/>
          <w:szCs w:val="24"/>
        </w:rPr>
        <w:t xml:space="preserve">Mrs. Wilberg inquired about the Life &amp; Safety costs of the facilities’ project.  Discussion took place regarding the estimated cost of $500K for the elevator to the basement (ADA compliancy), $500K for a secured entrance and bringing PreK into the main </w:t>
      </w:r>
      <w:r w:rsidR="00BE0EE3">
        <w:rPr>
          <w:rFonts w:ascii="Times New Roman" w:hAnsi="Times New Roman"/>
          <w:sz w:val="24"/>
          <w:szCs w:val="24"/>
        </w:rPr>
        <w:t>building creating more security.  Mrs. Mandigo asked about the estimated hard costs for the Life &amp; Safety and it was discussed that the estimated costs were in the low $300’s.</w:t>
      </w:r>
    </w:p>
    <w:p w:rsidR="00BE0EE3" w:rsidRDefault="00BE0EE3" w:rsidP="003C5FB8">
      <w:pPr>
        <w:pStyle w:val="NoSpacing"/>
        <w:rPr>
          <w:rFonts w:ascii="Times New Roman" w:hAnsi="Times New Roman"/>
          <w:sz w:val="24"/>
          <w:szCs w:val="24"/>
        </w:rPr>
      </w:pPr>
    </w:p>
    <w:p w:rsidR="00BE0EE3" w:rsidRDefault="00BE0EE3" w:rsidP="003C5FB8">
      <w:pPr>
        <w:pStyle w:val="NoSpacing"/>
        <w:rPr>
          <w:rFonts w:ascii="Times New Roman" w:hAnsi="Times New Roman"/>
          <w:sz w:val="24"/>
          <w:szCs w:val="24"/>
        </w:rPr>
      </w:pPr>
      <w:r>
        <w:rPr>
          <w:rFonts w:ascii="Times New Roman" w:hAnsi="Times New Roman"/>
          <w:sz w:val="24"/>
          <w:szCs w:val="24"/>
        </w:rPr>
        <w:t>Discussion took place if this is the best design for the school and the community expressed their no awareness of the design and Mr. Frendreis acknowledge their feeling of frustration.  Mrs. Fogel highlighted the design which created a new entrance with security and moving administration into a new wing.</w:t>
      </w:r>
    </w:p>
    <w:p w:rsidR="00BE0EE3" w:rsidRDefault="00BE0EE3" w:rsidP="003C5FB8">
      <w:pPr>
        <w:pStyle w:val="NoSpacing"/>
        <w:rPr>
          <w:rFonts w:ascii="Times New Roman" w:hAnsi="Times New Roman"/>
          <w:sz w:val="24"/>
          <w:szCs w:val="24"/>
        </w:rPr>
      </w:pPr>
      <w:r>
        <w:rPr>
          <w:rFonts w:ascii="Times New Roman" w:hAnsi="Times New Roman"/>
          <w:sz w:val="24"/>
          <w:szCs w:val="24"/>
        </w:rPr>
        <w:lastRenderedPageBreak/>
        <w:t>Mr. Frendreis addressed the Board and guests that for the small district to survive there is a strong desire to see this design work. He would like to see the opportunity for the current and future students to prevail and how he has come in to this with an open mind.  Mr. Frendreis also expressed it is highly unlikely to go for a different strategy with this project.</w:t>
      </w:r>
    </w:p>
    <w:p w:rsidR="00BE0EE3" w:rsidRDefault="00BE0EE3" w:rsidP="003C5FB8">
      <w:pPr>
        <w:pStyle w:val="NoSpacing"/>
        <w:rPr>
          <w:rFonts w:ascii="Times New Roman" w:hAnsi="Times New Roman"/>
          <w:sz w:val="24"/>
          <w:szCs w:val="24"/>
        </w:rPr>
      </w:pPr>
    </w:p>
    <w:p w:rsidR="00BE0EE3" w:rsidRDefault="00BE0EE3" w:rsidP="003C5FB8">
      <w:pPr>
        <w:pStyle w:val="NoSpacing"/>
        <w:rPr>
          <w:rFonts w:ascii="Times New Roman" w:hAnsi="Times New Roman"/>
          <w:sz w:val="24"/>
          <w:szCs w:val="24"/>
        </w:rPr>
      </w:pPr>
      <w:r>
        <w:rPr>
          <w:rFonts w:ascii="Times New Roman" w:hAnsi="Times New Roman"/>
          <w:sz w:val="24"/>
          <w:szCs w:val="24"/>
        </w:rPr>
        <w:t>Mr. Williams also commented how he had gotten involved in the big bubble and how everyone looks differently at the construction plans.  He also highlighted the great deal of thought process that went into this plan and that not everyone will agree on everything.</w:t>
      </w:r>
    </w:p>
    <w:p w:rsidR="00BE0EE3" w:rsidRDefault="00BE0EE3" w:rsidP="003C5FB8">
      <w:pPr>
        <w:pStyle w:val="NoSpacing"/>
        <w:rPr>
          <w:rFonts w:ascii="Times New Roman" w:hAnsi="Times New Roman"/>
          <w:sz w:val="24"/>
          <w:szCs w:val="24"/>
        </w:rPr>
      </w:pPr>
    </w:p>
    <w:p w:rsidR="00BE0EE3" w:rsidRDefault="00BE0EE3" w:rsidP="003C5FB8">
      <w:pPr>
        <w:pStyle w:val="NoSpacing"/>
        <w:rPr>
          <w:rFonts w:ascii="Times New Roman" w:hAnsi="Times New Roman"/>
          <w:sz w:val="24"/>
          <w:szCs w:val="24"/>
        </w:rPr>
      </w:pPr>
      <w:r>
        <w:rPr>
          <w:rFonts w:ascii="Times New Roman" w:hAnsi="Times New Roman"/>
          <w:sz w:val="24"/>
          <w:szCs w:val="24"/>
        </w:rPr>
        <w:t>Mrs. Mandigo commented that she trusted the new Board and that the new members are very knowledgeable people.  She also highlighted that the new Board</w:t>
      </w:r>
      <w:r w:rsidR="00591933">
        <w:rPr>
          <w:rFonts w:ascii="Times New Roman" w:hAnsi="Times New Roman"/>
          <w:sz w:val="24"/>
          <w:szCs w:val="24"/>
        </w:rPr>
        <w:t xml:space="preserve"> members understand the current and past Board members.</w:t>
      </w:r>
    </w:p>
    <w:p w:rsidR="00591933" w:rsidRDefault="00591933" w:rsidP="003C5FB8">
      <w:pPr>
        <w:pStyle w:val="NoSpacing"/>
        <w:rPr>
          <w:rFonts w:ascii="Times New Roman" w:hAnsi="Times New Roman"/>
          <w:sz w:val="24"/>
          <w:szCs w:val="24"/>
        </w:rPr>
      </w:pPr>
    </w:p>
    <w:p w:rsidR="00591933" w:rsidRDefault="00591933" w:rsidP="003C5FB8">
      <w:pPr>
        <w:pStyle w:val="NoSpacing"/>
        <w:rPr>
          <w:rFonts w:ascii="Times New Roman" w:hAnsi="Times New Roman"/>
          <w:sz w:val="24"/>
          <w:szCs w:val="24"/>
        </w:rPr>
      </w:pPr>
      <w:r>
        <w:rPr>
          <w:rFonts w:ascii="Times New Roman" w:hAnsi="Times New Roman"/>
          <w:sz w:val="24"/>
          <w:szCs w:val="24"/>
        </w:rPr>
        <w:t>Mr. Mitchell inquired about the number of current classrooms at the school.  Discussion took place regarding the current 14.5 classrooms increasing to 15.5 classrooms with 5 in the new wing.</w:t>
      </w:r>
    </w:p>
    <w:p w:rsidR="00591933" w:rsidRDefault="00591933" w:rsidP="003C5FB8">
      <w:pPr>
        <w:pStyle w:val="NoSpacing"/>
        <w:rPr>
          <w:rFonts w:ascii="Times New Roman" w:hAnsi="Times New Roman"/>
          <w:sz w:val="24"/>
          <w:szCs w:val="24"/>
        </w:rPr>
      </w:pPr>
    </w:p>
    <w:p w:rsidR="00591933" w:rsidRDefault="00591933" w:rsidP="003C5FB8">
      <w:pPr>
        <w:pStyle w:val="NoSpacing"/>
        <w:rPr>
          <w:rFonts w:ascii="Times New Roman" w:hAnsi="Times New Roman"/>
          <w:sz w:val="24"/>
          <w:szCs w:val="24"/>
        </w:rPr>
      </w:pPr>
      <w:r>
        <w:rPr>
          <w:rFonts w:ascii="Times New Roman" w:hAnsi="Times New Roman"/>
          <w:sz w:val="24"/>
          <w:szCs w:val="24"/>
        </w:rPr>
        <w:t>Further discussion took place regarding the instructional costs of the school being higher by 30% due to fewer students. The Board reassured the guests that the District has the cash flow with no additional tax levy or a referendum.  Mr. Frendreis presented the District has a $5-6 Million reserve and that the current Board has not addressed the additional monies and that they need to evaluate where they stand in the future.</w:t>
      </w:r>
    </w:p>
    <w:p w:rsidR="00591933" w:rsidRDefault="00591933" w:rsidP="003C5FB8">
      <w:pPr>
        <w:pStyle w:val="NoSpacing"/>
        <w:rPr>
          <w:rFonts w:ascii="Times New Roman" w:hAnsi="Times New Roman"/>
          <w:sz w:val="24"/>
          <w:szCs w:val="24"/>
        </w:rPr>
      </w:pPr>
    </w:p>
    <w:p w:rsidR="00591933" w:rsidRDefault="00591933" w:rsidP="003C5FB8">
      <w:pPr>
        <w:pStyle w:val="NoSpacing"/>
        <w:rPr>
          <w:rFonts w:ascii="Times New Roman" w:hAnsi="Times New Roman"/>
          <w:sz w:val="24"/>
          <w:szCs w:val="24"/>
        </w:rPr>
      </w:pPr>
      <w:r>
        <w:rPr>
          <w:rFonts w:ascii="Times New Roman" w:hAnsi="Times New Roman"/>
          <w:sz w:val="24"/>
          <w:szCs w:val="24"/>
        </w:rPr>
        <w:t>Discussion took place regarding PARCC results will be released in August.  Mrs. Plath also commented that the District is looking at different ways to keep the 1:1 technology initiative.</w:t>
      </w:r>
    </w:p>
    <w:p w:rsidR="00591933" w:rsidRDefault="00591933" w:rsidP="003C5FB8">
      <w:pPr>
        <w:pStyle w:val="NoSpacing"/>
        <w:rPr>
          <w:rFonts w:ascii="Times New Roman" w:hAnsi="Times New Roman"/>
          <w:sz w:val="24"/>
          <w:szCs w:val="24"/>
        </w:rPr>
      </w:pPr>
    </w:p>
    <w:p w:rsidR="001263B1" w:rsidRDefault="0088591A" w:rsidP="00447593">
      <w:pPr>
        <w:pStyle w:val="NoSpacing"/>
        <w:rPr>
          <w:rFonts w:ascii="Times New Roman" w:hAnsi="Times New Roman"/>
          <w:b/>
          <w:sz w:val="24"/>
          <w:szCs w:val="24"/>
          <w:u w:val="single"/>
        </w:rPr>
      </w:pPr>
      <w:r w:rsidRPr="0088591A">
        <w:rPr>
          <w:rFonts w:ascii="Times New Roman" w:hAnsi="Times New Roman"/>
          <w:b/>
          <w:sz w:val="24"/>
          <w:szCs w:val="24"/>
          <w:u w:val="single"/>
        </w:rPr>
        <w:t>R</w:t>
      </w:r>
      <w:r w:rsidR="001263B1" w:rsidRPr="0088591A">
        <w:rPr>
          <w:rFonts w:ascii="Times New Roman" w:hAnsi="Times New Roman"/>
          <w:b/>
          <w:sz w:val="24"/>
          <w:szCs w:val="24"/>
          <w:u w:val="single"/>
        </w:rPr>
        <w:t>e</w:t>
      </w:r>
      <w:r w:rsidR="001263B1" w:rsidRPr="00F20F32">
        <w:rPr>
          <w:rFonts w:ascii="Times New Roman" w:hAnsi="Times New Roman"/>
          <w:b/>
          <w:sz w:val="24"/>
          <w:szCs w:val="24"/>
          <w:u w:val="single"/>
        </w:rPr>
        <w:t>port/Communications</w:t>
      </w:r>
    </w:p>
    <w:p w:rsidR="00A863DC" w:rsidRDefault="00A863DC" w:rsidP="00447593">
      <w:pPr>
        <w:pStyle w:val="NoSpacing"/>
        <w:rPr>
          <w:rFonts w:ascii="Times New Roman" w:hAnsi="Times New Roman"/>
          <w:b/>
          <w:sz w:val="24"/>
          <w:szCs w:val="24"/>
          <w:u w:val="single"/>
        </w:rPr>
      </w:pPr>
    </w:p>
    <w:p w:rsidR="00EC2769" w:rsidRDefault="00AB05D5" w:rsidP="00447593">
      <w:pPr>
        <w:pStyle w:val="NoSpacing"/>
        <w:rPr>
          <w:rFonts w:ascii="Times New Roman" w:hAnsi="Times New Roman"/>
          <w:b/>
          <w:sz w:val="24"/>
          <w:szCs w:val="24"/>
          <w:u w:val="single"/>
        </w:rPr>
      </w:pPr>
      <w:r>
        <w:rPr>
          <w:rFonts w:ascii="Times New Roman" w:hAnsi="Times New Roman"/>
          <w:b/>
          <w:sz w:val="24"/>
          <w:szCs w:val="24"/>
          <w:u w:val="single"/>
        </w:rPr>
        <w:t>Correspondence</w:t>
      </w:r>
    </w:p>
    <w:p w:rsidR="00B8436D" w:rsidRDefault="00B8436D" w:rsidP="00660247">
      <w:pPr>
        <w:pStyle w:val="NoSpacing"/>
        <w:rPr>
          <w:rFonts w:ascii="Times New Roman" w:hAnsi="Times New Roman"/>
          <w:b/>
          <w:sz w:val="24"/>
          <w:szCs w:val="24"/>
          <w:u w:val="single"/>
        </w:rPr>
      </w:pPr>
    </w:p>
    <w:p w:rsidR="00B8436D" w:rsidRPr="00B8436D" w:rsidRDefault="00F11122" w:rsidP="00660247">
      <w:pPr>
        <w:pStyle w:val="NoSpacing"/>
        <w:rPr>
          <w:rFonts w:ascii="Times New Roman" w:hAnsi="Times New Roman"/>
          <w:sz w:val="24"/>
          <w:szCs w:val="24"/>
        </w:rPr>
      </w:pPr>
      <w:r>
        <w:rPr>
          <w:rFonts w:ascii="Times New Roman" w:hAnsi="Times New Roman"/>
          <w:sz w:val="24"/>
          <w:szCs w:val="24"/>
        </w:rPr>
        <w:t>Mrs. Rietschel read a note from Dr. Morgan regarding her time at Grass Lake School and how she appreciated being here to support the school during her role as an Interim Principal.</w:t>
      </w:r>
    </w:p>
    <w:p w:rsidR="001723F4" w:rsidRPr="001723F4" w:rsidRDefault="001723F4" w:rsidP="00447593">
      <w:pPr>
        <w:pStyle w:val="NoSpacing"/>
        <w:rPr>
          <w:rFonts w:ascii="Times New Roman" w:hAnsi="Times New Roman"/>
          <w:sz w:val="24"/>
          <w:szCs w:val="24"/>
        </w:rPr>
      </w:pPr>
    </w:p>
    <w:p w:rsidR="0088591A" w:rsidRDefault="0088591A" w:rsidP="00447593">
      <w:pPr>
        <w:pStyle w:val="NoSpacing"/>
        <w:rPr>
          <w:rFonts w:ascii="Times New Roman" w:hAnsi="Times New Roman"/>
          <w:b/>
          <w:sz w:val="24"/>
          <w:szCs w:val="24"/>
          <w:u w:val="single"/>
        </w:rPr>
      </w:pPr>
      <w:r>
        <w:rPr>
          <w:rFonts w:ascii="Times New Roman" w:hAnsi="Times New Roman"/>
          <w:b/>
          <w:sz w:val="24"/>
          <w:szCs w:val="24"/>
          <w:u w:val="single"/>
        </w:rPr>
        <w:t>Maintenance Report</w:t>
      </w:r>
    </w:p>
    <w:p w:rsidR="0088591A" w:rsidRDefault="0088591A" w:rsidP="00447593">
      <w:pPr>
        <w:pStyle w:val="NoSpacing"/>
        <w:rPr>
          <w:rFonts w:ascii="Times New Roman" w:hAnsi="Times New Roman"/>
          <w:b/>
          <w:sz w:val="24"/>
          <w:szCs w:val="24"/>
          <w:u w:val="single"/>
        </w:rPr>
      </w:pPr>
    </w:p>
    <w:p w:rsidR="00206966" w:rsidRDefault="009A5AAB" w:rsidP="00447593">
      <w:pPr>
        <w:pStyle w:val="NoSpacing"/>
        <w:rPr>
          <w:rFonts w:ascii="Times New Roman" w:hAnsi="Times New Roman"/>
          <w:sz w:val="24"/>
          <w:szCs w:val="24"/>
        </w:rPr>
      </w:pPr>
      <w:r>
        <w:rPr>
          <w:rFonts w:ascii="Times New Roman" w:hAnsi="Times New Roman"/>
          <w:sz w:val="24"/>
          <w:szCs w:val="24"/>
        </w:rPr>
        <w:t>No discussion about the Maintenance Report.</w:t>
      </w:r>
    </w:p>
    <w:p w:rsidR="00240A31" w:rsidRDefault="00240A31" w:rsidP="00447593">
      <w:pPr>
        <w:pStyle w:val="NoSpacing"/>
        <w:rPr>
          <w:rFonts w:ascii="Times New Roman" w:hAnsi="Times New Roman"/>
          <w:sz w:val="24"/>
          <w:szCs w:val="24"/>
        </w:rPr>
      </w:pPr>
    </w:p>
    <w:p w:rsidR="00206966" w:rsidRDefault="00206966" w:rsidP="00447593">
      <w:pPr>
        <w:pStyle w:val="NoSpacing"/>
        <w:rPr>
          <w:rFonts w:ascii="Times New Roman" w:hAnsi="Times New Roman"/>
          <w:b/>
          <w:sz w:val="24"/>
          <w:szCs w:val="24"/>
          <w:u w:val="single"/>
        </w:rPr>
      </w:pPr>
      <w:r>
        <w:rPr>
          <w:rFonts w:ascii="Times New Roman" w:hAnsi="Times New Roman"/>
          <w:b/>
          <w:sz w:val="24"/>
          <w:szCs w:val="24"/>
          <w:u w:val="single"/>
        </w:rPr>
        <w:t>Instructional Report</w:t>
      </w:r>
    </w:p>
    <w:p w:rsidR="009A5AAB" w:rsidRDefault="009A5AAB" w:rsidP="00447593">
      <w:pPr>
        <w:pStyle w:val="NoSpacing"/>
        <w:rPr>
          <w:rFonts w:ascii="Times New Roman" w:hAnsi="Times New Roman"/>
          <w:b/>
          <w:sz w:val="24"/>
          <w:szCs w:val="24"/>
          <w:u w:val="single"/>
        </w:rPr>
      </w:pPr>
    </w:p>
    <w:p w:rsidR="009A5AAB" w:rsidRPr="009A5AAB" w:rsidRDefault="009A5AAB" w:rsidP="00447593">
      <w:pPr>
        <w:pStyle w:val="NoSpacing"/>
        <w:rPr>
          <w:rFonts w:ascii="Times New Roman" w:hAnsi="Times New Roman"/>
          <w:sz w:val="24"/>
          <w:szCs w:val="24"/>
        </w:rPr>
      </w:pPr>
      <w:r>
        <w:rPr>
          <w:rFonts w:ascii="Times New Roman" w:hAnsi="Times New Roman"/>
          <w:sz w:val="24"/>
          <w:szCs w:val="24"/>
        </w:rPr>
        <w:t>No discussion about the Instructional Report.</w:t>
      </w:r>
    </w:p>
    <w:p w:rsidR="001711D6" w:rsidRDefault="001711D6" w:rsidP="00447593">
      <w:pPr>
        <w:pStyle w:val="NoSpacing"/>
        <w:rPr>
          <w:rFonts w:ascii="Times New Roman" w:hAnsi="Times New Roman"/>
          <w:b/>
          <w:sz w:val="24"/>
          <w:szCs w:val="24"/>
          <w:u w:val="single"/>
        </w:rPr>
      </w:pPr>
    </w:p>
    <w:p w:rsidR="00F11122" w:rsidRDefault="00F11122" w:rsidP="00447593">
      <w:pPr>
        <w:pStyle w:val="NoSpacing"/>
        <w:rPr>
          <w:rFonts w:ascii="Times New Roman" w:hAnsi="Times New Roman"/>
          <w:b/>
          <w:sz w:val="24"/>
          <w:szCs w:val="24"/>
          <w:u w:val="single"/>
        </w:rPr>
      </w:pPr>
    </w:p>
    <w:p w:rsidR="00F11122" w:rsidRDefault="00F11122" w:rsidP="00447593">
      <w:pPr>
        <w:pStyle w:val="NoSpacing"/>
        <w:rPr>
          <w:rFonts w:ascii="Times New Roman" w:hAnsi="Times New Roman"/>
          <w:b/>
          <w:sz w:val="24"/>
          <w:szCs w:val="24"/>
          <w:u w:val="single"/>
        </w:rPr>
      </w:pPr>
    </w:p>
    <w:p w:rsidR="003A3B10" w:rsidRDefault="00E84085" w:rsidP="00447593">
      <w:pPr>
        <w:pStyle w:val="NoSpacing"/>
        <w:rPr>
          <w:rFonts w:ascii="Times New Roman" w:hAnsi="Times New Roman"/>
          <w:b/>
          <w:sz w:val="24"/>
          <w:szCs w:val="24"/>
          <w:u w:val="single"/>
        </w:rPr>
      </w:pPr>
      <w:r>
        <w:rPr>
          <w:rFonts w:ascii="Times New Roman" w:hAnsi="Times New Roman"/>
          <w:b/>
          <w:sz w:val="24"/>
          <w:szCs w:val="24"/>
          <w:u w:val="single"/>
        </w:rPr>
        <w:lastRenderedPageBreak/>
        <w:t>Sc</w:t>
      </w:r>
      <w:r w:rsidR="003A3B10">
        <w:rPr>
          <w:rFonts w:ascii="Times New Roman" w:hAnsi="Times New Roman"/>
          <w:b/>
          <w:sz w:val="24"/>
          <w:szCs w:val="24"/>
          <w:u w:val="single"/>
        </w:rPr>
        <w:t>hool Report</w:t>
      </w:r>
    </w:p>
    <w:p w:rsidR="00B8436D" w:rsidRDefault="00B8436D" w:rsidP="00447593">
      <w:pPr>
        <w:pStyle w:val="NoSpacing"/>
        <w:rPr>
          <w:rFonts w:ascii="Times New Roman" w:hAnsi="Times New Roman"/>
          <w:b/>
          <w:sz w:val="24"/>
          <w:szCs w:val="24"/>
          <w:u w:val="single"/>
        </w:rPr>
      </w:pPr>
    </w:p>
    <w:p w:rsidR="007308C1" w:rsidRPr="00B8436D" w:rsidRDefault="00F11122" w:rsidP="00447593">
      <w:pPr>
        <w:pStyle w:val="NoSpacing"/>
        <w:rPr>
          <w:rFonts w:ascii="Times New Roman" w:hAnsi="Times New Roman"/>
          <w:sz w:val="24"/>
          <w:szCs w:val="24"/>
        </w:rPr>
      </w:pPr>
      <w:r>
        <w:rPr>
          <w:rFonts w:ascii="Times New Roman" w:hAnsi="Times New Roman"/>
          <w:sz w:val="24"/>
          <w:szCs w:val="24"/>
        </w:rPr>
        <w:t>Mrs. Plath highlighted how she is planning to utilize Mrs. McIlhany this summer for the 1:1 technology initiative.  She asked for the Board’s direction on this and if she needed Board’s approval to go forward.  Discussion took place regarding how she handled this last summer and she was directed to go forward as she has in the past.</w:t>
      </w:r>
    </w:p>
    <w:p w:rsidR="00E84085" w:rsidRDefault="00E84085" w:rsidP="00447593">
      <w:pPr>
        <w:pStyle w:val="NoSpacing"/>
        <w:rPr>
          <w:rFonts w:ascii="Times New Roman" w:hAnsi="Times New Roman"/>
          <w:b/>
          <w:sz w:val="24"/>
          <w:szCs w:val="24"/>
          <w:u w:val="single"/>
        </w:rPr>
      </w:pPr>
    </w:p>
    <w:p w:rsidR="00CE5F88" w:rsidRDefault="00CE5F88" w:rsidP="00447593">
      <w:pPr>
        <w:pStyle w:val="NoSpacing"/>
        <w:rPr>
          <w:rFonts w:ascii="Times New Roman" w:hAnsi="Times New Roman"/>
          <w:b/>
          <w:sz w:val="24"/>
          <w:szCs w:val="24"/>
          <w:u w:val="single"/>
        </w:rPr>
      </w:pPr>
      <w:r>
        <w:rPr>
          <w:rFonts w:ascii="Times New Roman" w:hAnsi="Times New Roman"/>
          <w:b/>
          <w:sz w:val="24"/>
          <w:szCs w:val="24"/>
          <w:u w:val="single"/>
        </w:rPr>
        <w:t>District Report</w:t>
      </w:r>
    </w:p>
    <w:p w:rsidR="00E236F2" w:rsidRDefault="00E236F2" w:rsidP="00447593">
      <w:pPr>
        <w:pStyle w:val="NoSpacing"/>
        <w:rPr>
          <w:rFonts w:ascii="Times New Roman" w:hAnsi="Times New Roman"/>
          <w:b/>
          <w:sz w:val="24"/>
          <w:szCs w:val="24"/>
          <w:u w:val="single"/>
        </w:rPr>
      </w:pPr>
    </w:p>
    <w:p w:rsidR="00CE7049" w:rsidRDefault="00852C6D" w:rsidP="00915454">
      <w:pPr>
        <w:pStyle w:val="NoSpacing"/>
        <w:numPr>
          <w:ilvl w:val="0"/>
          <w:numId w:val="1"/>
        </w:numPr>
        <w:rPr>
          <w:rFonts w:ascii="Times New Roman" w:hAnsi="Times New Roman"/>
          <w:b/>
          <w:sz w:val="24"/>
          <w:szCs w:val="24"/>
        </w:rPr>
      </w:pPr>
      <w:r>
        <w:rPr>
          <w:rFonts w:ascii="Times New Roman" w:hAnsi="Times New Roman"/>
          <w:b/>
          <w:sz w:val="24"/>
          <w:szCs w:val="24"/>
        </w:rPr>
        <w:t>District Review</w:t>
      </w:r>
    </w:p>
    <w:p w:rsidR="00A8753C" w:rsidRPr="00A8753C" w:rsidRDefault="00A8753C" w:rsidP="00A8753C">
      <w:pPr>
        <w:pStyle w:val="NoSpacing"/>
        <w:rPr>
          <w:rFonts w:ascii="Times New Roman" w:hAnsi="Times New Roman"/>
          <w:sz w:val="24"/>
          <w:szCs w:val="24"/>
        </w:rPr>
      </w:pPr>
      <w:r>
        <w:rPr>
          <w:rFonts w:ascii="Times New Roman" w:hAnsi="Times New Roman"/>
          <w:sz w:val="24"/>
          <w:szCs w:val="24"/>
        </w:rPr>
        <w:t>No discussion about the District Review.</w:t>
      </w:r>
    </w:p>
    <w:p w:rsidR="00FE3920" w:rsidRPr="00FE3920" w:rsidRDefault="00FE3920" w:rsidP="00FE3920">
      <w:pPr>
        <w:pStyle w:val="NoSpacing"/>
        <w:numPr>
          <w:ilvl w:val="0"/>
          <w:numId w:val="1"/>
        </w:numPr>
        <w:rPr>
          <w:rFonts w:ascii="Times New Roman" w:hAnsi="Times New Roman"/>
          <w:sz w:val="24"/>
          <w:szCs w:val="24"/>
        </w:rPr>
      </w:pPr>
      <w:r>
        <w:rPr>
          <w:rFonts w:ascii="Times New Roman" w:hAnsi="Times New Roman"/>
          <w:b/>
          <w:sz w:val="24"/>
          <w:szCs w:val="24"/>
        </w:rPr>
        <w:t>Legal Fees Summary</w:t>
      </w:r>
    </w:p>
    <w:p w:rsidR="008C2B93" w:rsidRDefault="00A8753C" w:rsidP="00FE3920">
      <w:pPr>
        <w:pStyle w:val="NoSpacing"/>
        <w:rPr>
          <w:rFonts w:ascii="Times New Roman" w:hAnsi="Times New Roman"/>
          <w:sz w:val="24"/>
          <w:szCs w:val="24"/>
        </w:rPr>
      </w:pPr>
      <w:r>
        <w:rPr>
          <w:rFonts w:ascii="Times New Roman" w:hAnsi="Times New Roman"/>
          <w:sz w:val="24"/>
          <w:szCs w:val="24"/>
        </w:rPr>
        <w:t>No discussion about the Legal Fees Summary.</w:t>
      </w:r>
    </w:p>
    <w:p w:rsidR="00DD482C" w:rsidRPr="00C861A6" w:rsidRDefault="00C861A6" w:rsidP="00915454">
      <w:pPr>
        <w:pStyle w:val="NoSpacing"/>
        <w:numPr>
          <w:ilvl w:val="0"/>
          <w:numId w:val="1"/>
        </w:numPr>
        <w:rPr>
          <w:rFonts w:ascii="Times New Roman" w:hAnsi="Times New Roman"/>
          <w:sz w:val="24"/>
          <w:szCs w:val="24"/>
        </w:rPr>
      </w:pPr>
      <w:r>
        <w:rPr>
          <w:rFonts w:ascii="Times New Roman" w:hAnsi="Times New Roman"/>
          <w:b/>
          <w:sz w:val="24"/>
          <w:szCs w:val="24"/>
        </w:rPr>
        <w:t>Year to Date Financials</w:t>
      </w:r>
    </w:p>
    <w:p w:rsidR="00C861A6" w:rsidRDefault="00C861A6" w:rsidP="00C861A6">
      <w:pPr>
        <w:pStyle w:val="NoSpacing"/>
        <w:rPr>
          <w:rFonts w:ascii="Times New Roman" w:hAnsi="Times New Roman"/>
          <w:sz w:val="24"/>
          <w:szCs w:val="24"/>
        </w:rPr>
      </w:pPr>
      <w:r>
        <w:rPr>
          <w:rFonts w:ascii="Times New Roman" w:hAnsi="Times New Roman"/>
          <w:sz w:val="24"/>
          <w:szCs w:val="24"/>
        </w:rPr>
        <w:t>No discussion about the Year to Date Financials.</w:t>
      </w:r>
    </w:p>
    <w:p w:rsidR="00C861A6" w:rsidRDefault="00C861A6" w:rsidP="00C861A6">
      <w:pPr>
        <w:pStyle w:val="NoSpacing"/>
        <w:numPr>
          <w:ilvl w:val="0"/>
          <w:numId w:val="11"/>
        </w:numPr>
        <w:rPr>
          <w:rFonts w:ascii="Times New Roman" w:hAnsi="Times New Roman"/>
          <w:b/>
          <w:sz w:val="24"/>
          <w:szCs w:val="24"/>
        </w:rPr>
      </w:pPr>
      <w:r w:rsidRPr="00C861A6">
        <w:rPr>
          <w:rFonts w:ascii="Times New Roman" w:hAnsi="Times New Roman"/>
          <w:b/>
          <w:sz w:val="24"/>
          <w:szCs w:val="24"/>
        </w:rPr>
        <w:t>Facilities Report YTD</w:t>
      </w:r>
    </w:p>
    <w:p w:rsidR="00C861A6" w:rsidRDefault="00C861A6" w:rsidP="00C861A6">
      <w:pPr>
        <w:pStyle w:val="NoSpacing"/>
        <w:rPr>
          <w:rFonts w:ascii="Times New Roman" w:hAnsi="Times New Roman"/>
          <w:sz w:val="24"/>
          <w:szCs w:val="24"/>
        </w:rPr>
      </w:pPr>
      <w:r>
        <w:rPr>
          <w:rFonts w:ascii="Times New Roman" w:hAnsi="Times New Roman"/>
          <w:sz w:val="24"/>
          <w:szCs w:val="24"/>
        </w:rPr>
        <w:t>No discussion about the Facilities Report YTD.</w:t>
      </w:r>
    </w:p>
    <w:p w:rsidR="003B00E8" w:rsidRDefault="00C861A6" w:rsidP="00C861A6">
      <w:pPr>
        <w:pStyle w:val="NoSpacing"/>
        <w:numPr>
          <w:ilvl w:val="0"/>
          <w:numId w:val="12"/>
        </w:numPr>
        <w:rPr>
          <w:rFonts w:ascii="Times New Roman" w:hAnsi="Times New Roman"/>
          <w:b/>
          <w:sz w:val="24"/>
          <w:szCs w:val="24"/>
        </w:rPr>
      </w:pPr>
      <w:r w:rsidRPr="00C861A6">
        <w:rPr>
          <w:rFonts w:ascii="Times New Roman" w:hAnsi="Times New Roman"/>
          <w:b/>
          <w:sz w:val="24"/>
          <w:szCs w:val="24"/>
        </w:rPr>
        <w:t>Student Enrollment</w:t>
      </w:r>
    </w:p>
    <w:p w:rsidR="008943D1" w:rsidRDefault="008C2B93" w:rsidP="008943D1">
      <w:pPr>
        <w:pStyle w:val="NoSpacing"/>
        <w:rPr>
          <w:rFonts w:ascii="Times New Roman" w:hAnsi="Times New Roman"/>
          <w:sz w:val="24"/>
          <w:szCs w:val="24"/>
        </w:rPr>
      </w:pPr>
      <w:r>
        <w:rPr>
          <w:rFonts w:ascii="Times New Roman" w:hAnsi="Times New Roman"/>
          <w:sz w:val="24"/>
          <w:szCs w:val="24"/>
        </w:rPr>
        <w:t>No discussion about the Student Enrollment.</w:t>
      </w:r>
    </w:p>
    <w:p w:rsidR="00F11122" w:rsidRPr="00B14A60" w:rsidRDefault="00B14A60" w:rsidP="00B14A60">
      <w:pPr>
        <w:pStyle w:val="NoSpacing"/>
        <w:numPr>
          <w:ilvl w:val="0"/>
          <w:numId w:val="29"/>
        </w:numPr>
        <w:rPr>
          <w:rFonts w:ascii="Times New Roman" w:hAnsi="Times New Roman"/>
          <w:sz w:val="24"/>
          <w:szCs w:val="24"/>
        </w:rPr>
      </w:pPr>
      <w:r>
        <w:rPr>
          <w:rFonts w:ascii="Times New Roman" w:hAnsi="Times New Roman"/>
          <w:b/>
          <w:sz w:val="24"/>
          <w:szCs w:val="24"/>
        </w:rPr>
        <w:t>FOIA Request(s)</w:t>
      </w:r>
    </w:p>
    <w:p w:rsidR="00B14A60" w:rsidRDefault="00B14A60" w:rsidP="00B14A60">
      <w:pPr>
        <w:pStyle w:val="NoSpacing"/>
        <w:numPr>
          <w:ilvl w:val="0"/>
          <w:numId w:val="31"/>
        </w:numPr>
        <w:rPr>
          <w:rFonts w:ascii="Times New Roman" w:hAnsi="Times New Roman"/>
          <w:sz w:val="24"/>
          <w:szCs w:val="24"/>
        </w:rPr>
      </w:pPr>
      <w:r>
        <w:rPr>
          <w:rFonts w:ascii="Times New Roman" w:hAnsi="Times New Roman"/>
          <w:sz w:val="24"/>
          <w:szCs w:val="24"/>
        </w:rPr>
        <w:t>Illinois Retired Teachers Association Requests for retiring teachers for the current school year.</w:t>
      </w:r>
    </w:p>
    <w:p w:rsidR="00B14A60" w:rsidRDefault="00B14A60" w:rsidP="00B14A60">
      <w:pPr>
        <w:pStyle w:val="NoSpacing"/>
        <w:rPr>
          <w:rFonts w:ascii="Times New Roman" w:hAnsi="Times New Roman"/>
          <w:sz w:val="24"/>
          <w:szCs w:val="24"/>
        </w:rPr>
      </w:pPr>
      <w:r>
        <w:rPr>
          <w:rFonts w:ascii="Times New Roman" w:hAnsi="Times New Roman"/>
          <w:sz w:val="24"/>
          <w:szCs w:val="24"/>
        </w:rPr>
        <w:t>No discussion about the FOIA request.</w:t>
      </w:r>
    </w:p>
    <w:p w:rsidR="00DE3480" w:rsidRDefault="00DE3480" w:rsidP="006448FA">
      <w:pPr>
        <w:pStyle w:val="NoSpacing"/>
        <w:rPr>
          <w:rFonts w:ascii="Times New Roman" w:hAnsi="Times New Roman"/>
          <w:sz w:val="24"/>
          <w:szCs w:val="24"/>
        </w:rPr>
      </w:pPr>
    </w:p>
    <w:p w:rsidR="008C159A" w:rsidRDefault="008C159A" w:rsidP="008C159A">
      <w:pPr>
        <w:pStyle w:val="NoSpacing"/>
        <w:rPr>
          <w:rFonts w:ascii="Times New Roman" w:hAnsi="Times New Roman"/>
          <w:b/>
          <w:sz w:val="24"/>
          <w:szCs w:val="24"/>
          <w:u w:val="single"/>
        </w:rPr>
      </w:pPr>
      <w:r>
        <w:rPr>
          <w:rFonts w:ascii="Times New Roman" w:hAnsi="Times New Roman"/>
          <w:b/>
          <w:sz w:val="24"/>
          <w:szCs w:val="24"/>
          <w:u w:val="single"/>
        </w:rPr>
        <w:t>Board Committee Reports/Professional Development</w:t>
      </w:r>
    </w:p>
    <w:p w:rsidR="00DE3480" w:rsidRDefault="00DE3480" w:rsidP="008C159A">
      <w:pPr>
        <w:pStyle w:val="NoSpacing"/>
        <w:rPr>
          <w:rFonts w:ascii="Times New Roman" w:hAnsi="Times New Roman"/>
          <w:b/>
          <w:sz w:val="24"/>
          <w:szCs w:val="24"/>
          <w:u w:val="single"/>
        </w:rPr>
      </w:pPr>
    </w:p>
    <w:p w:rsidR="00BD34B5" w:rsidRDefault="00B14A60" w:rsidP="008C159A">
      <w:pPr>
        <w:pStyle w:val="NoSpacing"/>
        <w:rPr>
          <w:rFonts w:ascii="Times New Roman" w:hAnsi="Times New Roman"/>
          <w:sz w:val="24"/>
          <w:szCs w:val="24"/>
        </w:rPr>
      </w:pPr>
      <w:r>
        <w:rPr>
          <w:rFonts w:ascii="Times New Roman" w:hAnsi="Times New Roman"/>
          <w:sz w:val="24"/>
          <w:szCs w:val="24"/>
        </w:rPr>
        <w:t>No updates at this meeting.</w:t>
      </w:r>
    </w:p>
    <w:p w:rsidR="00B14A60" w:rsidRDefault="00B14A60" w:rsidP="008C159A">
      <w:pPr>
        <w:pStyle w:val="NoSpacing"/>
        <w:rPr>
          <w:rFonts w:ascii="Times New Roman" w:hAnsi="Times New Roman"/>
          <w:sz w:val="24"/>
          <w:szCs w:val="24"/>
        </w:rPr>
      </w:pPr>
    </w:p>
    <w:p w:rsidR="0096330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Old Business</w:t>
      </w:r>
    </w:p>
    <w:p w:rsidR="00BD34B5" w:rsidRDefault="00BD34B5" w:rsidP="00963302">
      <w:pPr>
        <w:pStyle w:val="NoSpacing"/>
        <w:rPr>
          <w:rFonts w:ascii="Times New Roman" w:hAnsi="Times New Roman"/>
          <w:b/>
          <w:sz w:val="24"/>
          <w:szCs w:val="24"/>
          <w:u w:val="single"/>
        </w:rPr>
      </w:pPr>
    </w:p>
    <w:p w:rsidR="00D77B4E" w:rsidRDefault="00B14A60" w:rsidP="00D77B4E">
      <w:pPr>
        <w:pStyle w:val="NoSpacing"/>
        <w:rPr>
          <w:rFonts w:ascii="Times New Roman" w:hAnsi="Times New Roman"/>
          <w:sz w:val="24"/>
          <w:szCs w:val="24"/>
        </w:rPr>
      </w:pPr>
      <w:r>
        <w:rPr>
          <w:rFonts w:ascii="Times New Roman" w:hAnsi="Times New Roman"/>
          <w:sz w:val="24"/>
          <w:szCs w:val="24"/>
        </w:rPr>
        <w:t>None</w:t>
      </w:r>
    </w:p>
    <w:p w:rsidR="000A045C" w:rsidRDefault="000A045C" w:rsidP="00963302">
      <w:pPr>
        <w:pStyle w:val="NoSpacing"/>
        <w:rPr>
          <w:rFonts w:ascii="Times New Roman" w:hAnsi="Times New Roman"/>
          <w:sz w:val="24"/>
          <w:szCs w:val="24"/>
        </w:rPr>
      </w:pPr>
    </w:p>
    <w:p w:rsidR="007559AD" w:rsidRDefault="001711D6" w:rsidP="004E7943">
      <w:pPr>
        <w:pStyle w:val="NoSpacing"/>
        <w:rPr>
          <w:rFonts w:ascii="Times New Roman" w:hAnsi="Times New Roman"/>
          <w:b/>
          <w:sz w:val="24"/>
          <w:szCs w:val="24"/>
          <w:u w:val="single"/>
        </w:rPr>
      </w:pPr>
      <w:r>
        <w:rPr>
          <w:rFonts w:ascii="Times New Roman" w:hAnsi="Times New Roman"/>
          <w:b/>
          <w:sz w:val="24"/>
          <w:szCs w:val="24"/>
          <w:u w:val="single"/>
        </w:rPr>
        <w:t>New Business</w:t>
      </w:r>
    </w:p>
    <w:p w:rsidR="00B14A60" w:rsidRDefault="00B14A60" w:rsidP="004E7943">
      <w:pPr>
        <w:pStyle w:val="NoSpacing"/>
        <w:rPr>
          <w:rFonts w:ascii="Times New Roman" w:hAnsi="Times New Roman"/>
          <w:b/>
          <w:sz w:val="24"/>
          <w:szCs w:val="24"/>
          <w:u w:val="single"/>
        </w:rPr>
      </w:pPr>
    </w:p>
    <w:p w:rsidR="00B14A60" w:rsidRPr="00F72FDB" w:rsidRDefault="00F72FDB" w:rsidP="00B14A60">
      <w:pPr>
        <w:pStyle w:val="NoSpacing"/>
        <w:numPr>
          <w:ilvl w:val="0"/>
          <w:numId w:val="32"/>
        </w:numPr>
        <w:rPr>
          <w:rFonts w:ascii="Times New Roman" w:hAnsi="Times New Roman"/>
          <w:b/>
          <w:sz w:val="24"/>
          <w:szCs w:val="24"/>
          <w:u w:val="single"/>
        </w:rPr>
      </w:pPr>
      <w:r>
        <w:rPr>
          <w:rFonts w:ascii="Times New Roman" w:hAnsi="Times New Roman"/>
          <w:b/>
          <w:sz w:val="24"/>
          <w:szCs w:val="24"/>
        </w:rPr>
        <w:t>Acceptance of Bids*</w:t>
      </w:r>
    </w:p>
    <w:p w:rsidR="00F72FDB" w:rsidRDefault="00F72FDB" w:rsidP="00F72FDB">
      <w:pPr>
        <w:pStyle w:val="NoSpacing"/>
        <w:rPr>
          <w:rFonts w:ascii="Times New Roman" w:hAnsi="Times New Roman"/>
          <w:b/>
          <w:sz w:val="24"/>
          <w:szCs w:val="24"/>
        </w:rPr>
      </w:pPr>
    </w:p>
    <w:p w:rsidR="00F72FDB" w:rsidRDefault="00F72FDB" w:rsidP="00F72FDB">
      <w:pPr>
        <w:pStyle w:val="NoSpacing"/>
        <w:rPr>
          <w:rFonts w:ascii="Times New Roman" w:hAnsi="Times New Roman"/>
          <w:sz w:val="24"/>
          <w:szCs w:val="24"/>
        </w:rPr>
      </w:pPr>
      <w:r>
        <w:rPr>
          <w:rFonts w:ascii="Times New Roman" w:hAnsi="Times New Roman"/>
          <w:sz w:val="24"/>
          <w:szCs w:val="24"/>
        </w:rPr>
        <w:t>Mr. Frendreis requested that the Acceptance of Bids* be bumped up on the Agenda to approve this.</w:t>
      </w:r>
    </w:p>
    <w:p w:rsidR="00F72FDB" w:rsidRDefault="00F72FDB" w:rsidP="00F72FDB">
      <w:pPr>
        <w:pStyle w:val="NoSpacing"/>
        <w:rPr>
          <w:rFonts w:ascii="Times New Roman" w:hAnsi="Times New Roman"/>
          <w:sz w:val="24"/>
          <w:szCs w:val="24"/>
        </w:rPr>
      </w:pPr>
    </w:p>
    <w:p w:rsidR="00F72FDB" w:rsidRDefault="00F72FDB" w:rsidP="00F72FDB">
      <w:pPr>
        <w:pStyle w:val="NoSpacing"/>
        <w:rPr>
          <w:rFonts w:ascii="Times New Roman" w:hAnsi="Times New Roman"/>
          <w:sz w:val="24"/>
          <w:szCs w:val="24"/>
        </w:rPr>
      </w:pPr>
      <w:r>
        <w:rPr>
          <w:rFonts w:ascii="Times New Roman" w:hAnsi="Times New Roman"/>
          <w:sz w:val="24"/>
          <w:szCs w:val="24"/>
        </w:rPr>
        <w:t>Dr. O’Brien is seeking the Board’s direction on the signing of the general conditions of the contract for construction.</w:t>
      </w:r>
    </w:p>
    <w:p w:rsidR="00193AE9" w:rsidRDefault="00193AE9" w:rsidP="00F72FDB">
      <w:pPr>
        <w:pStyle w:val="NoSpacing"/>
        <w:rPr>
          <w:rFonts w:ascii="Times New Roman" w:hAnsi="Times New Roman"/>
          <w:sz w:val="24"/>
          <w:szCs w:val="24"/>
        </w:rPr>
      </w:pPr>
    </w:p>
    <w:p w:rsidR="00F72FDB" w:rsidRPr="00F72FDB" w:rsidRDefault="00F72FDB" w:rsidP="00F72FDB">
      <w:pPr>
        <w:pStyle w:val="NoSpacing"/>
        <w:rPr>
          <w:rFonts w:ascii="Times New Roman" w:hAnsi="Times New Roman"/>
          <w:sz w:val="24"/>
          <w:szCs w:val="24"/>
        </w:rPr>
      </w:pPr>
      <w:r>
        <w:rPr>
          <w:rFonts w:ascii="Times New Roman" w:hAnsi="Times New Roman"/>
          <w:sz w:val="24"/>
          <w:szCs w:val="24"/>
        </w:rPr>
        <w:t>Discussion took place regarding the signing of the contract with Gilbane.</w:t>
      </w:r>
      <w:r w:rsidR="00193AE9">
        <w:rPr>
          <w:rFonts w:ascii="Times New Roman" w:hAnsi="Times New Roman"/>
          <w:sz w:val="24"/>
          <w:szCs w:val="24"/>
        </w:rPr>
        <w:t xml:space="preserve"> </w:t>
      </w:r>
      <w:r>
        <w:rPr>
          <w:rFonts w:ascii="Times New Roman" w:hAnsi="Times New Roman"/>
          <w:sz w:val="24"/>
          <w:szCs w:val="24"/>
        </w:rPr>
        <w:t>Additional discussion took place regarding the contract and whether it has been reviewed by the school attorney and Gilbane’s attorney.</w:t>
      </w:r>
      <w:r w:rsidR="007D0061">
        <w:rPr>
          <w:rFonts w:ascii="Times New Roman" w:hAnsi="Times New Roman"/>
          <w:sz w:val="24"/>
          <w:szCs w:val="24"/>
        </w:rPr>
        <w:t xml:space="preserve">  Dr. O’Brien confirmed the contract was reviewed.   However, the compensation contract has was not included as a hardcopy and </w:t>
      </w:r>
      <w:r w:rsidR="007D0061">
        <w:rPr>
          <w:rFonts w:ascii="Times New Roman" w:hAnsi="Times New Roman"/>
          <w:sz w:val="24"/>
          <w:szCs w:val="24"/>
        </w:rPr>
        <w:lastRenderedPageBreak/>
        <w:t>M</w:t>
      </w:r>
      <w:r>
        <w:rPr>
          <w:rFonts w:ascii="Times New Roman" w:hAnsi="Times New Roman"/>
          <w:sz w:val="24"/>
          <w:szCs w:val="24"/>
        </w:rPr>
        <w:t>r. Frendreis suggested to the Board to have a Special BOE meeting next week to approve the Gilbane Contract</w:t>
      </w:r>
      <w:r w:rsidR="007D0061">
        <w:rPr>
          <w:rFonts w:ascii="Times New Roman" w:hAnsi="Times New Roman"/>
          <w:sz w:val="24"/>
          <w:szCs w:val="24"/>
        </w:rPr>
        <w:t xml:space="preserve"> with all documents present</w:t>
      </w:r>
      <w:r>
        <w:rPr>
          <w:rFonts w:ascii="Times New Roman" w:hAnsi="Times New Roman"/>
          <w:sz w:val="24"/>
          <w:szCs w:val="24"/>
        </w:rPr>
        <w:t>.  It was determined to post the meeting for Sunday, May 21</w:t>
      </w:r>
      <w:r w:rsidRPr="00F72FDB">
        <w:rPr>
          <w:rFonts w:ascii="Times New Roman" w:hAnsi="Times New Roman"/>
          <w:sz w:val="24"/>
          <w:szCs w:val="24"/>
          <w:vertAlign w:val="superscript"/>
        </w:rPr>
        <w:t>st</w:t>
      </w:r>
      <w:r>
        <w:rPr>
          <w:rFonts w:ascii="Times New Roman" w:hAnsi="Times New Roman"/>
          <w:sz w:val="24"/>
          <w:szCs w:val="24"/>
        </w:rPr>
        <w:t xml:space="preserve"> at 9:00 a.m.   </w:t>
      </w:r>
    </w:p>
    <w:p w:rsidR="001711D6" w:rsidRDefault="001711D6" w:rsidP="004E7943">
      <w:pPr>
        <w:pStyle w:val="NoSpacing"/>
        <w:rPr>
          <w:rFonts w:ascii="Times New Roman" w:hAnsi="Times New Roman"/>
          <w:b/>
          <w:sz w:val="24"/>
          <w:szCs w:val="24"/>
          <w:u w:val="single"/>
        </w:rPr>
      </w:pPr>
    </w:p>
    <w:p w:rsidR="00D77B4E" w:rsidRPr="00193AE9" w:rsidRDefault="00B14A60" w:rsidP="00D77B4E">
      <w:pPr>
        <w:pStyle w:val="NoSpacing"/>
        <w:numPr>
          <w:ilvl w:val="0"/>
          <w:numId w:val="23"/>
        </w:numPr>
        <w:rPr>
          <w:rFonts w:ascii="Times New Roman" w:hAnsi="Times New Roman"/>
          <w:b/>
          <w:sz w:val="24"/>
          <w:szCs w:val="24"/>
          <w:u w:val="single"/>
        </w:rPr>
      </w:pPr>
      <w:r>
        <w:rPr>
          <w:rFonts w:ascii="Times New Roman" w:hAnsi="Times New Roman"/>
          <w:b/>
          <w:sz w:val="24"/>
          <w:szCs w:val="24"/>
        </w:rPr>
        <w:t>Website Compliance Update*</w:t>
      </w:r>
    </w:p>
    <w:p w:rsidR="00193AE9" w:rsidRDefault="00193AE9" w:rsidP="00193AE9">
      <w:pPr>
        <w:pStyle w:val="NoSpacing"/>
        <w:rPr>
          <w:rFonts w:ascii="Times New Roman" w:hAnsi="Times New Roman"/>
          <w:b/>
          <w:sz w:val="24"/>
          <w:szCs w:val="24"/>
        </w:rPr>
      </w:pPr>
    </w:p>
    <w:p w:rsidR="00193AE9" w:rsidRDefault="00193AE9" w:rsidP="00193AE9">
      <w:pPr>
        <w:pStyle w:val="NoSpacing"/>
        <w:rPr>
          <w:rFonts w:ascii="Times New Roman" w:hAnsi="Times New Roman"/>
          <w:sz w:val="24"/>
          <w:szCs w:val="24"/>
        </w:rPr>
      </w:pPr>
      <w:r>
        <w:rPr>
          <w:rFonts w:ascii="Times New Roman" w:hAnsi="Times New Roman"/>
          <w:sz w:val="24"/>
          <w:szCs w:val="24"/>
        </w:rPr>
        <w:t>Dr. O’Brien presented that new regulations require ADA accessibility for the school’s web site (i.e., access for individuals with limited hearing and vision).  The school’s website company, CampusSuite, offers the upgrade for $750 setup and an additional $1,480 annually for maintaining the ADA accessibility site.  Dr. O’Brien recommended the approval for the upgrade.</w:t>
      </w:r>
    </w:p>
    <w:p w:rsidR="00193AE9" w:rsidRDefault="00193AE9" w:rsidP="00193AE9">
      <w:pPr>
        <w:pStyle w:val="NoSpacing"/>
        <w:rPr>
          <w:rFonts w:ascii="Times New Roman" w:hAnsi="Times New Roman"/>
          <w:sz w:val="24"/>
          <w:szCs w:val="24"/>
        </w:rPr>
      </w:pPr>
    </w:p>
    <w:p w:rsidR="00193AE9" w:rsidRPr="00F20F32" w:rsidRDefault="00193AE9" w:rsidP="00193AE9">
      <w:pPr>
        <w:pStyle w:val="NoSpacing"/>
        <w:rPr>
          <w:rFonts w:ascii="Times New Roman" w:hAnsi="Times New Roman"/>
          <w:sz w:val="24"/>
          <w:szCs w:val="24"/>
        </w:rPr>
      </w:pPr>
      <w:r w:rsidRPr="00F20F32">
        <w:rPr>
          <w:rFonts w:ascii="Times New Roman" w:hAnsi="Times New Roman"/>
          <w:b/>
          <w:sz w:val="24"/>
          <w:szCs w:val="24"/>
          <w:u w:val="single"/>
        </w:rPr>
        <w:t>Approval of Consent Agenda</w:t>
      </w:r>
      <w:r w:rsidRPr="00F20F32">
        <w:rPr>
          <w:rFonts w:ascii="Times New Roman" w:hAnsi="Times New Roman"/>
          <w:sz w:val="24"/>
          <w:szCs w:val="24"/>
        </w:rPr>
        <w:t>:</w:t>
      </w:r>
    </w:p>
    <w:p w:rsidR="00193AE9" w:rsidRDefault="00193AE9" w:rsidP="00193AE9">
      <w:pPr>
        <w:pStyle w:val="NoSpacing"/>
        <w:rPr>
          <w:rFonts w:ascii="Times New Roman" w:hAnsi="Times New Roman"/>
          <w:sz w:val="24"/>
          <w:szCs w:val="24"/>
        </w:rPr>
      </w:pPr>
    </w:p>
    <w:p w:rsidR="00193AE9" w:rsidRDefault="00193AE9" w:rsidP="00193AE9">
      <w:pPr>
        <w:pStyle w:val="NoSpacing"/>
        <w:rPr>
          <w:rFonts w:ascii="Times New Roman" w:hAnsi="Times New Roman"/>
          <w:sz w:val="24"/>
          <w:szCs w:val="24"/>
        </w:rPr>
      </w:pPr>
      <w:r>
        <w:rPr>
          <w:rFonts w:ascii="Times New Roman" w:hAnsi="Times New Roman"/>
          <w:sz w:val="24"/>
          <w:szCs w:val="24"/>
        </w:rPr>
        <w:t>One motion was made by Ms.</w:t>
      </w:r>
      <w:r w:rsidRPr="007E4FE4">
        <w:rPr>
          <w:rFonts w:ascii="Times New Roman" w:hAnsi="Times New Roman"/>
          <w:sz w:val="24"/>
          <w:szCs w:val="24"/>
        </w:rPr>
        <w:t xml:space="preserve"> </w:t>
      </w:r>
      <w:r>
        <w:rPr>
          <w:rFonts w:ascii="Times New Roman" w:hAnsi="Times New Roman"/>
          <w:sz w:val="24"/>
          <w:szCs w:val="24"/>
        </w:rPr>
        <w:t xml:space="preserve">Tauke and seconded by Mr. Gembara to approve </w:t>
      </w:r>
      <w:r w:rsidRPr="00F20F32">
        <w:rPr>
          <w:rFonts w:ascii="Times New Roman" w:hAnsi="Times New Roman"/>
          <w:sz w:val="24"/>
          <w:szCs w:val="24"/>
        </w:rPr>
        <w:t xml:space="preserve">the </w:t>
      </w:r>
      <w:r>
        <w:rPr>
          <w:rFonts w:ascii="Times New Roman" w:hAnsi="Times New Roman"/>
          <w:sz w:val="24"/>
          <w:szCs w:val="24"/>
        </w:rPr>
        <w:t>Website Compliance Update as presented.</w:t>
      </w:r>
    </w:p>
    <w:p w:rsidR="00193AE9" w:rsidRDefault="00193AE9" w:rsidP="00193AE9">
      <w:pPr>
        <w:pStyle w:val="NoSpacing"/>
        <w:rPr>
          <w:rFonts w:ascii="Times New Roman" w:hAnsi="Times New Roman"/>
          <w:sz w:val="24"/>
          <w:szCs w:val="24"/>
        </w:rPr>
      </w:pPr>
      <w:r>
        <w:rPr>
          <w:rFonts w:ascii="Times New Roman" w:hAnsi="Times New Roman"/>
          <w:sz w:val="24"/>
          <w:szCs w:val="24"/>
        </w:rPr>
        <w:t xml:space="preserve"> </w:t>
      </w:r>
    </w:p>
    <w:p w:rsidR="00193AE9" w:rsidRPr="00F20F32" w:rsidRDefault="00193AE9" w:rsidP="00193AE9">
      <w:pPr>
        <w:pStyle w:val="NoSpacing"/>
        <w:rPr>
          <w:rFonts w:ascii="Times New Roman" w:hAnsi="Times New Roman"/>
          <w:sz w:val="24"/>
          <w:szCs w:val="24"/>
        </w:rPr>
      </w:pPr>
      <w:r w:rsidRPr="00F20F32">
        <w:rPr>
          <w:rFonts w:ascii="Times New Roman" w:hAnsi="Times New Roman"/>
          <w:sz w:val="24"/>
          <w:szCs w:val="24"/>
        </w:rPr>
        <w:t>Motion carried by roll call vote:</w:t>
      </w:r>
    </w:p>
    <w:p w:rsidR="00193AE9" w:rsidRPr="00F20F32" w:rsidRDefault="00193AE9" w:rsidP="00193AE9">
      <w:pPr>
        <w:pStyle w:val="NoSpacing"/>
        <w:rPr>
          <w:rFonts w:ascii="Times New Roman" w:hAnsi="Times New Roman"/>
          <w:sz w:val="24"/>
          <w:szCs w:val="24"/>
        </w:rPr>
      </w:pPr>
    </w:p>
    <w:p w:rsidR="00193AE9" w:rsidRDefault="00193AE9" w:rsidP="00193AE9">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7</w:t>
      </w:r>
      <w:r w:rsidRPr="00F20F32">
        <w:rPr>
          <w:rFonts w:ascii="Times New Roman" w:hAnsi="Times New Roman"/>
          <w:sz w:val="24"/>
          <w:szCs w:val="24"/>
        </w:rPr>
        <w:tab/>
      </w:r>
      <w:r>
        <w:rPr>
          <w:rFonts w:ascii="Times New Roman" w:hAnsi="Times New Roman"/>
          <w:sz w:val="24"/>
          <w:szCs w:val="24"/>
        </w:rPr>
        <w:t>Mr. Page, Mr. Williams, Mr. Gembara, Mrs. Caya, Mrs. Rietschel,</w:t>
      </w:r>
    </w:p>
    <w:p w:rsidR="00193AE9" w:rsidRDefault="00193AE9" w:rsidP="00193AE9">
      <w:pPr>
        <w:pStyle w:val="NoSpacing"/>
        <w:ind w:left="1440" w:firstLine="720"/>
        <w:rPr>
          <w:rFonts w:ascii="Times New Roman" w:hAnsi="Times New Roman"/>
          <w:sz w:val="24"/>
          <w:szCs w:val="24"/>
        </w:rPr>
      </w:pPr>
      <w:r>
        <w:rPr>
          <w:rFonts w:ascii="Times New Roman" w:hAnsi="Times New Roman"/>
          <w:sz w:val="24"/>
          <w:szCs w:val="24"/>
        </w:rPr>
        <w:t>Ms. Tauke and Mr. Frendreis</w:t>
      </w:r>
    </w:p>
    <w:p w:rsidR="00193AE9" w:rsidRPr="00F20F32" w:rsidRDefault="00193AE9" w:rsidP="00193AE9">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193AE9" w:rsidRPr="00F20F32" w:rsidRDefault="00193AE9" w:rsidP="00193AE9">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193AE9" w:rsidRDefault="00193AE9" w:rsidP="00193AE9">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193AE9" w:rsidRDefault="00193AE9" w:rsidP="00193AE9">
      <w:pPr>
        <w:pStyle w:val="NoSpacing"/>
        <w:rPr>
          <w:rFonts w:ascii="Times New Roman" w:hAnsi="Times New Roman"/>
          <w:sz w:val="24"/>
          <w:szCs w:val="24"/>
        </w:rPr>
      </w:pPr>
    </w:p>
    <w:p w:rsidR="00D77B4E" w:rsidRPr="00D77B4E" w:rsidRDefault="000039C5" w:rsidP="00D77B4E">
      <w:pPr>
        <w:pStyle w:val="NoSpacing"/>
        <w:numPr>
          <w:ilvl w:val="0"/>
          <w:numId w:val="23"/>
        </w:numPr>
        <w:rPr>
          <w:rFonts w:ascii="Times New Roman" w:hAnsi="Times New Roman"/>
          <w:b/>
          <w:sz w:val="24"/>
          <w:szCs w:val="24"/>
          <w:u w:val="single"/>
        </w:rPr>
      </w:pPr>
      <w:r>
        <w:rPr>
          <w:rFonts w:ascii="Times New Roman" w:hAnsi="Times New Roman"/>
          <w:b/>
          <w:sz w:val="24"/>
          <w:szCs w:val="24"/>
        </w:rPr>
        <w:t>Review of the Strategic Plan</w:t>
      </w:r>
      <w:r w:rsidR="00D77B4E">
        <w:rPr>
          <w:rFonts w:ascii="Times New Roman" w:hAnsi="Times New Roman"/>
          <w:b/>
          <w:sz w:val="24"/>
          <w:szCs w:val="24"/>
        </w:rPr>
        <w:t>*</w:t>
      </w:r>
    </w:p>
    <w:p w:rsidR="00D77B4E" w:rsidRDefault="00D77B4E" w:rsidP="00D77B4E">
      <w:pPr>
        <w:pStyle w:val="ListParagraph"/>
        <w:rPr>
          <w:b/>
          <w:u w:val="single"/>
        </w:rPr>
      </w:pPr>
    </w:p>
    <w:p w:rsidR="00D77B4E" w:rsidRDefault="000039C5" w:rsidP="00D77B4E">
      <w:pPr>
        <w:pStyle w:val="NoSpacing"/>
        <w:rPr>
          <w:rFonts w:ascii="Times New Roman" w:hAnsi="Times New Roman"/>
          <w:sz w:val="24"/>
          <w:szCs w:val="24"/>
        </w:rPr>
      </w:pPr>
      <w:r>
        <w:rPr>
          <w:rFonts w:ascii="Times New Roman" w:hAnsi="Times New Roman"/>
          <w:sz w:val="24"/>
          <w:szCs w:val="24"/>
        </w:rPr>
        <w:t>Mr. Frendreis asked that this item be pushed to the June Board meeting.</w:t>
      </w:r>
    </w:p>
    <w:p w:rsidR="000039C5" w:rsidRDefault="000039C5" w:rsidP="00D77B4E">
      <w:pPr>
        <w:pStyle w:val="NoSpacing"/>
        <w:rPr>
          <w:rFonts w:ascii="Times New Roman" w:hAnsi="Times New Roman"/>
          <w:sz w:val="24"/>
          <w:szCs w:val="24"/>
        </w:rPr>
      </w:pPr>
    </w:p>
    <w:p w:rsidR="000039C5" w:rsidRPr="000039C5" w:rsidRDefault="000039C5" w:rsidP="000039C5">
      <w:pPr>
        <w:pStyle w:val="NoSpacing"/>
        <w:numPr>
          <w:ilvl w:val="0"/>
          <w:numId w:val="23"/>
        </w:numPr>
        <w:rPr>
          <w:rFonts w:ascii="Times New Roman" w:hAnsi="Times New Roman"/>
          <w:sz w:val="24"/>
          <w:szCs w:val="24"/>
        </w:rPr>
      </w:pPr>
      <w:r>
        <w:rPr>
          <w:rFonts w:ascii="Times New Roman" w:hAnsi="Times New Roman"/>
          <w:b/>
          <w:sz w:val="24"/>
          <w:szCs w:val="24"/>
        </w:rPr>
        <w:t>2017-2018 Student/Parent Handbook</w:t>
      </w:r>
    </w:p>
    <w:p w:rsidR="000039C5" w:rsidRDefault="000039C5" w:rsidP="000039C5">
      <w:pPr>
        <w:pStyle w:val="NoSpacing"/>
        <w:rPr>
          <w:rFonts w:ascii="Times New Roman" w:hAnsi="Times New Roman"/>
          <w:b/>
          <w:sz w:val="24"/>
          <w:szCs w:val="24"/>
        </w:rPr>
      </w:pPr>
    </w:p>
    <w:p w:rsidR="000039C5" w:rsidRDefault="000039C5" w:rsidP="000039C5">
      <w:pPr>
        <w:pStyle w:val="NoSpacing"/>
        <w:rPr>
          <w:rFonts w:ascii="Times New Roman" w:hAnsi="Times New Roman"/>
          <w:sz w:val="24"/>
          <w:szCs w:val="24"/>
        </w:rPr>
      </w:pPr>
      <w:r>
        <w:rPr>
          <w:rFonts w:ascii="Times New Roman" w:hAnsi="Times New Roman"/>
          <w:sz w:val="24"/>
          <w:szCs w:val="24"/>
        </w:rPr>
        <w:t>Dr. O’Brien presented that Dr. Morgan served as the district administrator for the Student/Parent Handbook.  The areas recommended for change have been highlighted in red.  Dr. O’Brien recommended the approval of the handbook as presented.  Discussion took place on the technology fee and how this needs to be explained as a separate item from registration fee.</w:t>
      </w:r>
    </w:p>
    <w:p w:rsidR="000039C5" w:rsidRDefault="000039C5" w:rsidP="000039C5">
      <w:pPr>
        <w:pStyle w:val="NoSpacing"/>
        <w:rPr>
          <w:rFonts w:ascii="Times New Roman" w:hAnsi="Times New Roman"/>
          <w:sz w:val="24"/>
          <w:szCs w:val="24"/>
        </w:rPr>
      </w:pPr>
    </w:p>
    <w:p w:rsidR="000039C5" w:rsidRDefault="000039C5" w:rsidP="000039C5">
      <w:pPr>
        <w:pStyle w:val="NoSpacing"/>
        <w:rPr>
          <w:rFonts w:ascii="Times New Roman" w:hAnsi="Times New Roman"/>
          <w:sz w:val="24"/>
          <w:szCs w:val="24"/>
        </w:rPr>
      </w:pPr>
      <w:r>
        <w:rPr>
          <w:rFonts w:ascii="Times New Roman" w:hAnsi="Times New Roman"/>
          <w:sz w:val="24"/>
          <w:szCs w:val="24"/>
        </w:rPr>
        <w:t>One motion was made by Mr.</w:t>
      </w:r>
      <w:r w:rsidRPr="007E4FE4">
        <w:rPr>
          <w:rFonts w:ascii="Times New Roman" w:hAnsi="Times New Roman"/>
          <w:sz w:val="24"/>
          <w:szCs w:val="24"/>
        </w:rPr>
        <w:t xml:space="preserve"> </w:t>
      </w:r>
      <w:r>
        <w:rPr>
          <w:rFonts w:ascii="Times New Roman" w:hAnsi="Times New Roman"/>
          <w:sz w:val="24"/>
          <w:szCs w:val="24"/>
        </w:rPr>
        <w:t xml:space="preserve">Page and seconded by Ms. Tauke to approve </w:t>
      </w:r>
      <w:r w:rsidRPr="00F20F32">
        <w:rPr>
          <w:rFonts w:ascii="Times New Roman" w:hAnsi="Times New Roman"/>
          <w:sz w:val="24"/>
          <w:szCs w:val="24"/>
        </w:rPr>
        <w:t xml:space="preserve">the </w:t>
      </w:r>
      <w:r>
        <w:rPr>
          <w:rFonts w:ascii="Times New Roman" w:hAnsi="Times New Roman"/>
          <w:sz w:val="24"/>
          <w:szCs w:val="24"/>
        </w:rPr>
        <w:t>2017-2018 Student/Parent Handbook with a technology fee separate addendum.</w:t>
      </w:r>
    </w:p>
    <w:p w:rsidR="000039C5" w:rsidRDefault="000039C5" w:rsidP="000039C5">
      <w:pPr>
        <w:pStyle w:val="NoSpacing"/>
        <w:rPr>
          <w:rFonts w:ascii="Times New Roman" w:hAnsi="Times New Roman"/>
          <w:sz w:val="24"/>
          <w:szCs w:val="24"/>
        </w:rPr>
      </w:pPr>
      <w:r>
        <w:rPr>
          <w:rFonts w:ascii="Times New Roman" w:hAnsi="Times New Roman"/>
          <w:sz w:val="24"/>
          <w:szCs w:val="24"/>
        </w:rPr>
        <w:t xml:space="preserve"> </w:t>
      </w:r>
    </w:p>
    <w:p w:rsidR="000039C5" w:rsidRPr="00F20F32" w:rsidRDefault="000039C5" w:rsidP="000039C5">
      <w:pPr>
        <w:pStyle w:val="NoSpacing"/>
        <w:rPr>
          <w:rFonts w:ascii="Times New Roman" w:hAnsi="Times New Roman"/>
          <w:sz w:val="24"/>
          <w:szCs w:val="24"/>
        </w:rPr>
      </w:pPr>
      <w:r w:rsidRPr="00F20F32">
        <w:rPr>
          <w:rFonts w:ascii="Times New Roman" w:hAnsi="Times New Roman"/>
          <w:sz w:val="24"/>
          <w:szCs w:val="24"/>
        </w:rPr>
        <w:t>Motion carried by roll call vote:</w:t>
      </w:r>
    </w:p>
    <w:p w:rsidR="000039C5" w:rsidRPr="00F20F32" w:rsidRDefault="000039C5" w:rsidP="000039C5">
      <w:pPr>
        <w:pStyle w:val="NoSpacing"/>
        <w:rPr>
          <w:rFonts w:ascii="Times New Roman" w:hAnsi="Times New Roman"/>
          <w:sz w:val="24"/>
          <w:szCs w:val="24"/>
        </w:rPr>
      </w:pPr>
    </w:p>
    <w:p w:rsidR="000039C5" w:rsidRDefault="000039C5" w:rsidP="000039C5">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7</w:t>
      </w:r>
      <w:r w:rsidRPr="00F20F32">
        <w:rPr>
          <w:rFonts w:ascii="Times New Roman" w:hAnsi="Times New Roman"/>
          <w:sz w:val="24"/>
          <w:szCs w:val="24"/>
        </w:rPr>
        <w:tab/>
      </w:r>
      <w:r>
        <w:rPr>
          <w:rFonts w:ascii="Times New Roman" w:hAnsi="Times New Roman"/>
          <w:sz w:val="24"/>
          <w:szCs w:val="24"/>
        </w:rPr>
        <w:t>Mr. Page, Mr. Williams, Mr. Gembara, Mrs. Caya, Mrs. Rietschel,</w:t>
      </w:r>
    </w:p>
    <w:p w:rsidR="000039C5" w:rsidRDefault="000039C5" w:rsidP="000039C5">
      <w:pPr>
        <w:pStyle w:val="NoSpacing"/>
        <w:ind w:left="1440" w:firstLine="720"/>
        <w:rPr>
          <w:rFonts w:ascii="Times New Roman" w:hAnsi="Times New Roman"/>
          <w:sz w:val="24"/>
          <w:szCs w:val="24"/>
        </w:rPr>
      </w:pPr>
      <w:r>
        <w:rPr>
          <w:rFonts w:ascii="Times New Roman" w:hAnsi="Times New Roman"/>
          <w:sz w:val="24"/>
          <w:szCs w:val="24"/>
        </w:rPr>
        <w:t>Ms. Tauke and Mr. Frendreis</w:t>
      </w:r>
    </w:p>
    <w:p w:rsidR="000039C5" w:rsidRPr="00F20F32" w:rsidRDefault="000039C5" w:rsidP="000039C5">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0039C5" w:rsidRPr="00F20F32" w:rsidRDefault="000039C5" w:rsidP="000039C5">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0039C5" w:rsidRPr="000039C5" w:rsidRDefault="000039C5" w:rsidP="000039C5">
      <w:pPr>
        <w:pStyle w:val="NoSpacing"/>
        <w:rPr>
          <w:rFonts w:ascii="Times New Roman" w:hAnsi="Times New Roman"/>
          <w:sz w:val="24"/>
          <w:szCs w:val="24"/>
        </w:rPr>
      </w:pPr>
      <w:r w:rsidRPr="00F20F32">
        <w:rPr>
          <w:rFonts w:ascii="Times New Roman" w:hAnsi="Times New Roman"/>
          <w:sz w:val="24"/>
          <w:szCs w:val="24"/>
        </w:rPr>
        <w:lastRenderedPageBreak/>
        <w:t>Absent:</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7D0061" w:rsidRDefault="007D0061" w:rsidP="002C2A64">
      <w:pPr>
        <w:pStyle w:val="NoSpacing"/>
        <w:rPr>
          <w:rFonts w:ascii="Times New Roman" w:hAnsi="Times New Roman"/>
          <w:b/>
          <w:sz w:val="24"/>
          <w:szCs w:val="24"/>
          <w:u w:val="single"/>
        </w:rPr>
      </w:pPr>
    </w:p>
    <w:p w:rsidR="00950044" w:rsidRPr="008A701B" w:rsidRDefault="008A701B" w:rsidP="002C2A64">
      <w:pPr>
        <w:pStyle w:val="NoSpacing"/>
        <w:rPr>
          <w:rFonts w:ascii="Times New Roman" w:hAnsi="Times New Roman"/>
          <w:b/>
          <w:sz w:val="24"/>
          <w:szCs w:val="24"/>
          <w:u w:val="single"/>
        </w:rPr>
      </w:pPr>
      <w:r w:rsidRPr="008A701B">
        <w:rPr>
          <w:rFonts w:ascii="Times New Roman" w:hAnsi="Times New Roman"/>
          <w:b/>
          <w:sz w:val="24"/>
          <w:szCs w:val="24"/>
          <w:u w:val="single"/>
        </w:rPr>
        <w:t>P</w:t>
      </w:r>
      <w:r w:rsidR="00D1450D">
        <w:rPr>
          <w:rFonts w:ascii="Times New Roman" w:hAnsi="Times New Roman"/>
          <w:b/>
          <w:sz w:val="24"/>
          <w:szCs w:val="24"/>
          <w:u w:val="single"/>
        </w:rPr>
        <w:t>ublic Input</w:t>
      </w:r>
    </w:p>
    <w:p w:rsidR="008A701B" w:rsidRDefault="008A701B" w:rsidP="002C2A64">
      <w:pPr>
        <w:pStyle w:val="NoSpacing"/>
        <w:rPr>
          <w:rFonts w:ascii="Times New Roman" w:hAnsi="Times New Roman"/>
          <w:sz w:val="24"/>
          <w:szCs w:val="24"/>
        </w:rPr>
      </w:pPr>
    </w:p>
    <w:p w:rsidR="009D3D5C" w:rsidRDefault="000039C5" w:rsidP="002C2A64">
      <w:pPr>
        <w:pStyle w:val="NoSpacing"/>
        <w:rPr>
          <w:rFonts w:ascii="Times New Roman" w:hAnsi="Times New Roman"/>
          <w:sz w:val="24"/>
          <w:szCs w:val="24"/>
        </w:rPr>
      </w:pPr>
      <w:r>
        <w:rPr>
          <w:rFonts w:ascii="Times New Roman" w:hAnsi="Times New Roman"/>
          <w:sz w:val="24"/>
          <w:szCs w:val="24"/>
        </w:rPr>
        <w:t>None</w:t>
      </w:r>
    </w:p>
    <w:p w:rsidR="008B35DA" w:rsidRDefault="008B35DA" w:rsidP="00D32303">
      <w:pPr>
        <w:pStyle w:val="NoSpacing"/>
        <w:rPr>
          <w:rFonts w:ascii="Times New Roman" w:hAnsi="Times New Roman"/>
          <w:sz w:val="24"/>
          <w:szCs w:val="24"/>
        </w:rPr>
      </w:pPr>
    </w:p>
    <w:p w:rsidR="008B35DA" w:rsidRPr="00F20F32" w:rsidRDefault="008B35DA" w:rsidP="008B35DA">
      <w:pPr>
        <w:pStyle w:val="NoSpacing"/>
        <w:rPr>
          <w:rFonts w:ascii="Times New Roman" w:hAnsi="Times New Roman"/>
          <w:b/>
          <w:sz w:val="24"/>
          <w:szCs w:val="24"/>
          <w:u w:val="single"/>
        </w:rPr>
      </w:pPr>
      <w:r w:rsidRPr="00F20F32">
        <w:rPr>
          <w:rFonts w:ascii="Times New Roman" w:hAnsi="Times New Roman"/>
          <w:b/>
          <w:sz w:val="24"/>
          <w:szCs w:val="24"/>
          <w:u w:val="single"/>
        </w:rPr>
        <w:t>Recognition of Media</w:t>
      </w:r>
    </w:p>
    <w:p w:rsidR="008B35DA" w:rsidRPr="00F20F32" w:rsidRDefault="008B35DA" w:rsidP="008B35DA">
      <w:pPr>
        <w:pStyle w:val="NoSpacing"/>
        <w:rPr>
          <w:rFonts w:ascii="Times New Roman" w:hAnsi="Times New Roman"/>
          <w:b/>
          <w:sz w:val="24"/>
          <w:szCs w:val="24"/>
          <w:u w:val="single"/>
        </w:rPr>
      </w:pPr>
    </w:p>
    <w:p w:rsidR="008B35DA" w:rsidRPr="00F20F32" w:rsidRDefault="008B35DA" w:rsidP="008B35DA">
      <w:pPr>
        <w:pStyle w:val="NoSpacing"/>
        <w:rPr>
          <w:rFonts w:ascii="Times New Roman" w:hAnsi="Times New Roman"/>
          <w:sz w:val="24"/>
          <w:szCs w:val="24"/>
        </w:rPr>
      </w:pPr>
      <w:r w:rsidRPr="00F20F32">
        <w:rPr>
          <w:rFonts w:ascii="Times New Roman" w:hAnsi="Times New Roman"/>
          <w:sz w:val="24"/>
          <w:szCs w:val="24"/>
        </w:rPr>
        <w:t>No media present at the meeting.</w:t>
      </w:r>
    </w:p>
    <w:p w:rsidR="00CC7BD7" w:rsidRDefault="00CC7BD7" w:rsidP="00040830">
      <w:pPr>
        <w:rPr>
          <w:b/>
          <w:u w:val="single"/>
        </w:rPr>
      </w:pPr>
    </w:p>
    <w:p w:rsidR="00040830" w:rsidRPr="00F20F32" w:rsidRDefault="00040830" w:rsidP="00040830">
      <w:pPr>
        <w:rPr>
          <w:b/>
          <w:u w:val="single"/>
        </w:rPr>
      </w:pPr>
      <w:r w:rsidRPr="00F20F32">
        <w:rPr>
          <w:b/>
          <w:u w:val="single"/>
        </w:rPr>
        <w:t>Executive Session</w:t>
      </w:r>
    </w:p>
    <w:p w:rsidR="00040830" w:rsidRPr="00F20F32" w:rsidRDefault="00040830" w:rsidP="00040830">
      <w:pPr>
        <w:rPr>
          <w:b/>
          <w:u w:val="single"/>
        </w:rPr>
      </w:pPr>
    </w:p>
    <w:p w:rsidR="00040830" w:rsidRDefault="00040830" w:rsidP="00040830">
      <w:pPr>
        <w:rPr>
          <w:bCs/>
        </w:rPr>
      </w:pPr>
      <w:r w:rsidRPr="00F20F32">
        <w:rPr>
          <w:bCs/>
        </w:rPr>
        <w:t xml:space="preserve">At </w:t>
      </w:r>
      <w:r w:rsidR="000039C5">
        <w:rPr>
          <w:bCs/>
        </w:rPr>
        <w:t>10:03</w:t>
      </w:r>
      <w:r w:rsidR="00E2102B">
        <w:rPr>
          <w:bCs/>
        </w:rPr>
        <w:t xml:space="preserve"> p.m.</w:t>
      </w:r>
      <w:r w:rsidR="00AA7CA2">
        <w:rPr>
          <w:bCs/>
        </w:rPr>
        <w:t xml:space="preserve"> </w:t>
      </w:r>
      <w:r w:rsidRPr="00F20F32">
        <w:rPr>
          <w:bCs/>
        </w:rPr>
        <w:t>a motion was made by</w:t>
      </w:r>
      <w:r w:rsidR="00AA7CA2">
        <w:rPr>
          <w:bCs/>
        </w:rPr>
        <w:t xml:space="preserve"> M</w:t>
      </w:r>
      <w:r w:rsidR="000039C5">
        <w:rPr>
          <w:bCs/>
        </w:rPr>
        <w:t>s</w:t>
      </w:r>
      <w:r w:rsidR="00CC7BD7">
        <w:rPr>
          <w:bCs/>
        </w:rPr>
        <w:t>.</w:t>
      </w:r>
      <w:r w:rsidR="00AA7CA2">
        <w:rPr>
          <w:bCs/>
        </w:rPr>
        <w:t xml:space="preserve"> </w:t>
      </w:r>
      <w:r w:rsidR="000039C5">
        <w:rPr>
          <w:bCs/>
        </w:rPr>
        <w:t>Tauke</w:t>
      </w:r>
      <w:r w:rsidR="00AA7CA2">
        <w:rPr>
          <w:bCs/>
        </w:rPr>
        <w:t xml:space="preserve"> </w:t>
      </w:r>
      <w:r w:rsidRPr="00F20F32">
        <w:rPr>
          <w:bCs/>
        </w:rPr>
        <w:t xml:space="preserve">and seconded by </w:t>
      </w:r>
      <w:r w:rsidR="00AA7CA2">
        <w:rPr>
          <w:bCs/>
        </w:rPr>
        <w:t xml:space="preserve">Mr. </w:t>
      </w:r>
      <w:r w:rsidR="000039C5">
        <w:rPr>
          <w:bCs/>
        </w:rPr>
        <w:t>Page</w:t>
      </w:r>
      <w:r w:rsidR="000757D6">
        <w:rPr>
          <w:bCs/>
        </w:rPr>
        <w:t xml:space="preserve"> </w:t>
      </w:r>
      <w:r w:rsidRPr="00F20F32">
        <w:rPr>
          <w:bCs/>
        </w:rPr>
        <w:t>to go into closed session for the purposes of the appointment, employment, compensation, discipline, performance, or dismissal of specific employees of the public body</w:t>
      </w:r>
      <w:r w:rsidR="008B35DA">
        <w:rPr>
          <w:bCs/>
        </w:rPr>
        <w:t xml:space="preserve"> (5ILCS 120/2(c) (9).</w:t>
      </w:r>
    </w:p>
    <w:p w:rsidR="007C4EF8" w:rsidRDefault="007C4EF8" w:rsidP="00040830">
      <w:pPr>
        <w:rPr>
          <w:bCs/>
        </w:rPr>
      </w:pPr>
    </w:p>
    <w:p w:rsidR="000039C5" w:rsidRPr="00F20F32" w:rsidRDefault="000039C5" w:rsidP="000039C5">
      <w:pPr>
        <w:pStyle w:val="NoSpacing"/>
        <w:rPr>
          <w:rFonts w:ascii="Times New Roman" w:hAnsi="Times New Roman"/>
          <w:sz w:val="24"/>
          <w:szCs w:val="24"/>
        </w:rPr>
      </w:pPr>
      <w:r w:rsidRPr="00F20F32">
        <w:rPr>
          <w:rFonts w:ascii="Times New Roman" w:hAnsi="Times New Roman"/>
          <w:sz w:val="24"/>
          <w:szCs w:val="24"/>
        </w:rPr>
        <w:t>Motion carried by roll call vote:</w:t>
      </w:r>
    </w:p>
    <w:p w:rsidR="000039C5" w:rsidRPr="00F20F32" w:rsidRDefault="000039C5" w:rsidP="000039C5">
      <w:pPr>
        <w:pStyle w:val="NoSpacing"/>
        <w:rPr>
          <w:rFonts w:ascii="Times New Roman" w:hAnsi="Times New Roman"/>
          <w:sz w:val="24"/>
          <w:szCs w:val="24"/>
        </w:rPr>
      </w:pPr>
    </w:p>
    <w:p w:rsidR="000039C5" w:rsidRDefault="000039C5" w:rsidP="000039C5">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7</w:t>
      </w:r>
      <w:r w:rsidRPr="00F20F32">
        <w:rPr>
          <w:rFonts w:ascii="Times New Roman" w:hAnsi="Times New Roman"/>
          <w:sz w:val="24"/>
          <w:szCs w:val="24"/>
        </w:rPr>
        <w:tab/>
      </w:r>
      <w:r>
        <w:rPr>
          <w:rFonts w:ascii="Times New Roman" w:hAnsi="Times New Roman"/>
          <w:sz w:val="24"/>
          <w:szCs w:val="24"/>
        </w:rPr>
        <w:t>Mr. Page, Mr. Williams, Mr. Gembara, Mrs. Caya, Mrs. Rietschel,</w:t>
      </w:r>
    </w:p>
    <w:p w:rsidR="000039C5" w:rsidRDefault="000039C5" w:rsidP="000039C5">
      <w:pPr>
        <w:pStyle w:val="NoSpacing"/>
        <w:ind w:left="1440" w:firstLine="720"/>
        <w:rPr>
          <w:rFonts w:ascii="Times New Roman" w:hAnsi="Times New Roman"/>
          <w:sz w:val="24"/>
          <w:szCs w:val="24"/>
        </w:rPr>
      </w:pPr>
      <w:r>
        <w:rPr>
          <w:rFonts w:ascii="Times New Roman" w:hAnsi="Times New Roman"/>
          <w:sz w:val="24"/>
          <w:szCs w:val="24"/>
        </w:rPr>
        <w:t>Ms. Tauke and Mr. Frendreis</w:t>
      </w:r>
    </w:p>
    <w:p w:rsidR="000039C5" w:rsidRPr="00F20F32" w:rsidRDefault="000039C5" w:rsidP="000039C5">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0039C5" w:rsidRPr="00F20F32" w:rsidRDefault="000039C5" w:rsidP="000039C5">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0039C5" w:rsidRDefault="000039C5" w:rsidP="000039C5">
      <w:pPr>
        <w:rPr>
          <w:bCs/>
        </w:rPr>
      </w:pPr>
      <w:r w:rsidRPr="00F20F32">
        <w:t>Absent:</w:t>
      </w:r>
      <w:r w:rsidRPr="00F20F32">
        <w:tab/>
      </w:r>
      <w:r>
        <w:t>0</w:t>
      </w:r>
    </w:p>
    <w:p w:rsidR="00040830" w:rsidRPr="00F20F32" w:rsidRDefault="00040830" w:rsidP="00040830">
      <w:pPr>
        <w:rPr>
          <w:rFonts w:eastAsia="Calibri"/>
        </w:rPr>
      </w:pPr>
      <w:r w:rsidRPr="00F20F32">
        <w:rPr>
          <w:rFonts w:eastAsia="Calibri"/>
        </w:rPr>
        <w:tab/>
      </w:r>
    </w:p>
    <w:p w:rsidR="00D1450D" w:rsidRDefault="00040830" w:rsidP="000039C5">
      <w:pPr>
        <w:rPr>
          <w:rFonts w:eastAsia="Calibri"/>
        </w:rPr>
      </w:pPr>
      <w:r w:rsidRPr="00F20F32">
        <w:rPr>
          <w:rFonts w:eastAsia="Calibri"/>
        </w:rPr>
        <w:t>The following members answered roll call at</w:t>
      </w:r>
      <w:r w:rsidR="00E2102B">
        <w:rPr>
          <w:rFonts w:eastAsia="Calibri"/>
        </w:rPr>
        <w:t xml:space="preserve"> </w:t>
      </w:r>
      <w:r w:rsidR="000039C5">
        <w:rPr>
          <w:rFonts w:eastAsia="Calibri"/>
        </w:rPr>
        <w:t>10:10</w:t>
      </w:r>
      <w:r w:rsidR="00E2102B">
        <w:rPr>
          <w:rFonts w:eastAsia="Calibri"/>
        </w:rPr>
        <w:t xml:space="preserve"> </w:t>
      </w:r>
      <w:r w:rsidR="00A26392">
        <w:rPr>
          <w:rFonts w:eastAsia="Calibri"/>
        </w:rPr>
        <w:t>p.m.</w:t>
      </w:r>
      <w:r w:rsidRPr="00F20F32">
        <w:rPr>
          <w:rFonts w:eastAsia="Calibri"/>
        </w:rPr>
        <w:t xml:space="preserve">:  </w:t>
      </w:r>
      <w:r w:rsidR="000039C5">
        <w:rPr>
          <w:rFonts w:eastAsia="Calibri"/>
        </w:rPr>
        <w:t>Mr. Page, Mr. Williams, Mr. Gembara, Mrs. Caya, Mrs. Rietschel, Ms. Tauke and Mr. Frendreis</w:t>
      </w:r>
    </w:p>
    <w:p w:rsidR="00DF0B34" w:rsidRDefault="00DF0B34" w:rsidP="00040830">
      <w:pPr>
        <w:rPr>
          <w:rFonts w:eastAsia="Calibri"/>
        </w:rPr>
      </w:pPr>
    </w:p>
    <w:p w:rsidR="00040830" w:rsidRPr="00F20F32" w:rsidRDefault="00040830" w:rsidP="00040830">
      <w:pPr>
        <w:tabs>
          <w:tab w:val="left" w:pos="720"/>
          <w:tab w:val="center" w:pos="4320"/>
          <w:tab w:val="right" w:pos="8640"/>
        </w:tabs>
        <w:rPr>
          <w:b/>
          <w:bCs/>
          <w:u w:val="single"/>
        </w:rPr>
      </w:pPr>
      <w:r w:rsidRPr="00F20F32">
        <w:rPr>
          <w:b/>
          <w:bCs/>
          <w:u w:val="single"/>
        </w:rPr>
        <w:t>Open Session</w:t>
      </w:r>
    </w:p>
    <w:p w:rsidR="00040830" w:rsidRPr="00F20F32" w:rsidRDefault="00040830" w:rsidP="00040830">
      <w:pPr>
        <w:tabs>
          <w:tab w:val="left" w:pos="720"/>
          <w:tab w:val="center" w:pos="4320"/>
          <w:tab w:val="right" w:pos="8640"/>
        </w:tabs>
      </w:pPr>
    </w:p>
    <w:p w:rsidR="00040830" w:rsidRDefault="00040830" w:rsidP="00AA7CA2">
      <w:pPr>
        <w:tabs>
          <w:tab w:val="left" w:pos="720"/>
          <w:tab w:val="center" w:pos="4320"/>
          <w:tab w:val="right" w:pos="8640"/>
        </w:tabs>
      </w:pPr>
      <w:r w:rsidRPr="00F20F32">
        <w:t>At</w:t>
      </w:r>
      <w:r w:rsidR="003756CC">
        <w:t xml:space="preserve"> </w:t>
      </w:r>
      <w:r w:rsidR="007C4EF8">
        <w:t>10:29</w:t>
      </w:r>
      <w:r w:rsidR="00522AE4">
        <w:t xml:space="preserve"> p.m., </w:t>
      </w:r>
      <w:r w:rsidR="00A26392">
        <w:t xml:space="preserve">a motion was made by </w:t>
      </w:r>
      <w:r w:rsidR="00522AE4">
        <w:t xml:space="preserve">Mr. </w:t>
      </w:r>
      <w:r w:rsidR="007C4EF8">
        <w:t>Page</w:t>
      </w:r>
      <w:r w:rsidR="00522AE4">
        <w:t xml:space="preserve"> </w:t>
      </w:r>
      <w:r w:rsidRPr="00F20F32">
        <w:t>and seconded by</w:t>
      </w:r>
      <w:r w:rsidR="00522AE4">
        <w:t xml:space="preserve"> Mr. </w:t>
      </w:r>
      <w:r w:rsidR="007C4EF8">
        <w:t>Williams</w:t>
      </w:r>
      <w:r w:rsidR="00A26392">
        <w:t xml:space="preserve"> </w:t>
      </w:r>
      <w:r w:rsidRPr="00F20F32">
        <w:t>to return to the open session.</w:t>
      </w:r>
    </w:p>
    <w:p w:rsidR="00171305" w:rsidRDefault="00171305" w:rsidP="00AA7CA2">
      <w:pPr>
        <w:tabs>
          <w:tab w:val="left" w:pos="720"/>
          <w:tab w:val="center" w:pos="4320"/>
          <w:tab w:val="right" w:pos="8640"/>
        </w:tabs>
      </w:pPr>
    </w:p>
    <w:p w:rsidR="007C4EF8" w:rsidRPr="00F20F32" w:rsidRDefault="007C4EF8" w:rsidP="007C4EF8">
      <w:pPr>
        <w:pStyle w:val="NoSpacing"/>
        <w:rPr>
          <w:rFonts w:ascii="Times New Roman" w:hAnsi="Times New Roman"/>
          <w:sz w:val="24"/>
          <w:szCs w:val="24"/>
        </w:rPr>
      </w:pPr>
      <w:r w:rsidRPr="00F20F32">
        <w:rPr>
          <w:rFonts w:ascii="Times New Roman" w:hAnsi="Times New Roman"/>
          <w:sz w:val="24"/>
          <w:szCs w:val="24"/>
        </w:rPr>
        <w:t>Motion carried by roll call vote:</w:t>
      </w:r>
    </w:p>
    <w:p w:rsidR="007C4EF8" w:rsidRPr="00F20F32" w:rsidRDefault="007C4EF8" w:rsidP="007C4EF8">
      <w:pPr>
        <w:pStyle w:val="NoSpacing"/>
        <w:rPr>
          <w:rFonts w:ascii="Times New Roman" w:hAnsi="Times New Roman"/>
          <w:sz w:val="24"/>
          <w:szCs w:val="24"/>
        </w:rPr>
      </w:pPr>
    </w:p>
    <w:p w:rsidR="007C4EF8" w:rsidRDefault="007C4EF8" w:rsidP="007C4EF8">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7</w:t>
      </w:r>
      <w:r w:rsidRPr="00F20F32">
        <w:rPr>
          <w:rFonts w:ascii="Times New Roman" w:hAnsi="Times New Roman"/>
          <w:sz w:val="24"/>
          <w:szCs w:val="24"/>
        </w:rPr>
        <w:tab/>
      </w:r>
      <w:r>
        <w:rPr>
          <w:rFonts w:ascii="Times New Roman" w:hAnsi="Times New Roman"/>
          <w:sz w:val="24"/>
          <w:szCs w:val="24"/>
        </w:rPr>
        <w:t>Mr. Page, Mr. Williams, Mr. Gembara, Mrs. Caya, Mrs. Rietschel,</w:t>
      </w:r>
    </w:p>
    <w:p w:rsidR="007C4EF8" w:rsidRDefault="007C4EF8" w:rsidP="007C4EF8">
      <w:pPr>
        <w:pStyle w:val="NoSpacing"/>
        <w:ind w:left="1440" w:firstLine="720"/>
        <w:rPr>
          <w:rFonts w:ascii="Times New Roman" w:hAnsi="Times New Roman"/>
          <w:sz w:val="24"/>
          <w:szCs w:val="24"/>
        </w:rPr>
      </w:pPr>
      <w:r>
        <w:rPr>
          <w:rFonts w:ascii="Times New Roman" w:hAnsi="Times New Roman"/>
          <w:sz w:val="24"/>
          <w:szCs w:val="24"/>
        </w:rPr>
        <w:t>Ms. Tauke and Mr. Frendreis</w:t>
      </w:r>
    </w:p>
    <w:p w:rsidR="007C4EF8" w:rsidRPr="00F20F32" w:rsidRDefault="007C4EF8" w:rsidP="007C4EF8">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7C4EF8" w:rsidRPr="00F20F32" w:rsidRDefault="007C4EF8" w:rsidP="007C4EF8">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7C4EF8" w:rsidRDefault="007C4EF8" w:rsidP="007C4EF8">
      <w:pPr>
        <w:rPr>
          <w:bCs/>
        </w:rPr>
      </w:pPr>
      <w:r w:rsidRPr="00F20F32">
        <w:t>Absent:</w:t>
      </w:r>
      <w:r w:rsidRPr="00F20F32">
        <w:tab/>
      </w:r>
      <w:r>
        <w:t>0</w:t>
      </w:r>
    </w:p>
    <w:p w:rsidR="007C4EF8" w:rsidRPr="00F20F32" w:rsidRDefault="007C4EF8" w:rsidP="007C4EF8">
      <w:pPr>
        <w:rPr>
          <w:rFonts w:eastAsia="Calibri"/>
        </w:rPr>
      </w:pPr>
      <w:r w:rsidRPr="00F20F32">
        <w:rPr>
          <w:rFonts w:eastAsia="Calibri"/>
        </w:rPr>
        <w:tab/>
      </w:r>
    </w:p>
    <w:p w:rsidR="007C4EF8" w:rsidRDefault="007C4EF8" w:rsidP="007C4EF8">
      <w:pPr>
        <w:rPr>
          <w:rFonts w:eastAsia="Calibri"/>
        </w:rPr>
      </w:pPr>
      <w:r w:rsidRPr="00F20F32">
        <w:rPr>
          <w:rFonts w:eastAsia="Calibri"/>
        </w:rPr>
        <w:t>The following members answered roll call at</w:t>
      </w:r>
      <w:r>
        <w:rPr>
          <w:rFonts w:eastAsia="Calibri"/>
        </w:rPr>
        <w:t xml:space="preserve"> 10:29 p.m.</w:t>
      </w:r>
      <w:r w:rsidRPr="00F20F32">
        <w:rPr>
          <w:rFonts w:eastAsia="Calibri"/>
        </w:rPr>
        <w:t xml:space="preserve">:  </w:t>
      </w:r>
      <w:r>
        <w:rPr>
          <w:rFonts w:eastAsia="Calibri"/>
        </w:rPr>
        <w:t>Mr. Page, Mr. Williams, Mr. Gembara, Mrs. Caya, Mrs. Rietschel, Ms. Tauke and Mr. Frendreis</w:t>
      </w:r>
    </w:p>
    <w:p w:rsidR="007C4EF8" w:rsidRDefault="007C4EF8" w:rsidP="007C4EF8">
      <w:pPr>
        <w:rPr>
          <w:rFonts w:eastAsia="Calibri"/>
        </w:rPr>
      </w:pPr>
    </w:p>
    <w:p w:rsidR="007C4EF8" w:rsidRDefault="007C4EF8" w:rsidP="007C4EF8">
      <w:pPr>
        <w:rPr>
          <w:rFonts w:eastAsia="Calibri"/>
        </w:rPr>
      </w:pPr>
      <w:r>
        <w:rPr>
          <w:rFonts w:eastAsia="Calibri"/>
        </w:rPr>
        <w:lastRenderedPageBreak/>
        <w:t xml:space="preserve"> A motion was made by Ms. Tauke and seconded by Mr. Page to accept the separation agreement and general release between the Board of Education and Superintendent Terry O’Brien.</w:t>
      </w:r>
    </w:p>
    <w:p w:rsidR="007C4EF8" w:rsidRDefault="007C4EF8" w:rsidP="007C4EF8">
      <w:pPr>
        <w:rPr>
          <w:rFonts w:eastAsia="Calibri"/>
        </w:rPr>
      </w:pPr>
    </w:p>
    <w:p w:rsidR="007C4EF8" w:rsidRPr="00F20F32" w:rsidRDefault="007C4EF8" w:rsidP="007C4EF8">
      <w:pPr>
        <w:pStyle w:val="NoSpacing"/>
        <w:rPr>
          <w:rFonts w:ascii="Times New Roman" w:hAnsi="Times New Roman"/>
          <w:sz w:val="24"/>
          <w:szCs w:val="24"/>
        </w:rPr>
      </w:pPr>
      <w:r w:rsidRPr="00F20F32">
        <w:rPr>
          <w:rFonts w:ascii="Times New Roman" w:hAnsi="Times New Roman"/>
          <w:sz w:val="24"/>
          <w:szCs w:val="24"/>
        </w:rPr>
        <w:t>Motion carried by roll call vote:</w:t>
      </w:r>
    </w:p>
    <w:p w:rsidR="007C4EF8" w:rsidRPr="00F20F32" w:rsidRDefault="007C4EF8" w:rsidP="007C4EF8">
      <w:pPr>
        <w:pStyle w:val="NoSpacing"/>
        <w:rPr>
          <w:rFonts w:ascii="Times New Roman" w:hAnsi="Times New Roman"/>
          <w:sz w:val="24"/>
          <w:szCs w:val="24"/>
        </w:rPr>
      </w:pPr>
    </w:p>
    <w:p w:rsidR="007C4EF8" w:rsidRDefault="007C4EF8" w:rsidP="007C4EF8">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7</w:t>
      </w:r>
      <w:r w:rsidRPr="00F20F32">
        <w:rPr>
          <w:rFonts w:ascii="Times New Roman" w:hAnsi="Times New Roman"/>
          <w:sz w:val="24"/>
          <w:szCs w:val="24"/>
        </w:rPr>
        <w:tab/>
      </w:r>
      <w:r>
        <w:rPr>
          <w:rFonts w:ascii="Times New Roman" w:hAnsi="Times New Roman"/>
          <w:sz w:val="24"/>
          <w:szCs w:val="24"/>
        </w:rPr>
        <w:t>Mr. Page, Mr. Williams, Mr. Gembara, Mrs. Caya, Mrs. Rietschel,</w:t>
      </w:r>
    </w:p>
    <w:p w:rsidR="007C4EF8" w:rsidRDefault="007C4EF8" w:rsidP="007C4EF8">
      <w:pPr>
        <w:pStyle w:val="NoSpacing"/>
        <w:ind w:left="1440" w:firstLine="720"/>
        <w:rPr>
          <w:rFonts w:ascii="Times New Roman" w:hAnsi="Times New Roman"/>
          <w:sz w:val="24"/>
          <w:szCs w:val="24"/>
        </w:rPr>
      </w:pPr>
      <w:r>
        <w:rPr>
          <w:rFonts w:ascii="Times New Roman" w:hAnsi="Times New Roman"/>
          <w:sz w:val="24"/>
          <w:szCs w:val="24"/>
        </w:rPr>
        <w:t>Ms. Tauke and Mr. Frendreis</w:t>
      </w:r>
    </w:p>
    <w:p w:rsidR="007C4EF8" w:rsidRPr="00F20F32" w:rsidRDefault="007C4EF8" w:rsidP="007C4EF8">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7C4EF8" w:rsidRPr="00F20F32" w:rsidRDefault="007C4EF8" w:rsidP="007C4EF8">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7C4EF8" w:rsidRDefault="007C4EF8" w:rsidP="007C4EF8">
      <w:pPr>
        <w:rPr>
          <w:rFonts w:eastAsia="Calibri"/>
        </w:rPr>
      </w:pPr>
      <w:r w:rsidRPr="00F20F32">
        <w:t>Absent:</w:t>
      </w:r>
      <w:r w:rsidRPr="00F20F32">
        <w:tab/>
      </w:r>
      <w:r>
        <w:t>0</w:t>
      </w:r>
    </w:p>
    <w:p w:rsidR="00171305" w:rsidRDefault="00171305" w:rsidP="00171305">
      <w:pPr>
        <w:rPr>
          <w:rFonts w:eastAsia="Calibri"/>
        </w:rPr>
      </w:pPr>
    </w:p>
    <w:p w:rsidR="00963302" w:rsidRDefault="00D1450D" w:rsidP="00963302">
      <w:pPr>
        <w:pStyle w:val="NoSpacing"/>
        <w:rPr>
          <w:rFonts w:ascii="Times New Roman" w:hAnsi="Times New Roman"/>
          <w:b/>
          <w:sz w:val="24"/>
          <w:szCs w:val="24"/>
          <w:u w:val="single"/>
        </w:rPr>
      </w:pPr>
      <w:r w:rsidRPr="00D1450D">
        <w:rPr>
          <w:rFonts w:ascii="Times New Roman" w:hAnsi="Times New Roman"/>
          <w:b/>
          <w:sz w:val="24"/>
          <w:szCs w:val="24"/>
          <w:u w:val="single"/>
        </w:rPr>
        <w:t>Adjournment:</w:t>
      </w:r>
    </w:p>
    <w:p w:rsidR="00D1450D" w:rsidRPr="00D1450D" w:rsidRDefault="00D1450D"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At</w:t>
      </w:r>
      <w:r w:rsidR="00E02851">
        <w:rPr>
          <w:rFonts w:ascii="Times New Roman" w:hAnsi="Times New Roman"/>
          <w:sz w:val="24"/>
          <w:szCs w:val="24"/>
        </w:rPr>
        <w:t xml:space="preserve"> </w:t>
      </w:r>
      <w:r w:rsidR="007C4EF8">
        <w:rPr>
          <w:rFonts w:ascii="Times New Roman" w:hAnsi="Times New Roman"/>
          <w:sz w:val="24"/>
          <w:szCs w:val="24"/>
        </w:rPr>
        <w:t>10:32</w:t>
      </w:r>
      <w:r w:rsidR="00522AE4">
        <w:rPr>
          <w:rFonts w:ascii="Times New Roman" w:hAnsi="Times New Roman"/>
          <w:sz w:val="24"/>
          <w:szCs w:val="24"/>
        </w:rPr>
        <w:t xml:space="preserve"> </w:t>
      </w:r>
      <w:r w:rsidR="009C4BC2">
        <w:rPr>
          <w:rFonts w:ascii="Times New Roman" w:hAnsi="Times New Roman"/>
          <w:sz w:val="24"/>
          <w:szCs w:val="24"/>
        </w:rPr>
        <w:t>p.m.</w:t>
      </w:r>
      <w:r w:rsidRPr="00F20F32">
        <w:rPr>
          <w:rFonts w:ascii="Times New Roman" w:hAnsi="Times New Roman"/>
          <w:sz w:val="24"/>
          <w:szCs w:val="24"/>
        </w:rPr>
        <w:t xml:space="preserve"> a motion was made by </w:t>
      </w:r>
      <w:r w:rsidR="00522AE4">
        <w:rPr>
          <w:rFonts w:ascii="Times New Roman" w:hAnsi="Times New Roman"/>
          <w:sz w:val="24"/>
          <w:szCs w:val="24"/>
        </w:rPr>
        <w:t xml:space="preserve">Mrs. </w:t>
      </w:r>
      <w:r w:rsidR="007C4EF8">
        <w:rPr>
          <w:rFonts w:ascii="Times New Roman" w:hAnsi="Times New Roman"/>
          <w:sz w:val="24"/>
          <w:szCs w:val="24"/>
        </w:rPr>
        <w:t>Caya</w:t>
      </w:r>
      <w:r w:rsidR="00A26392">
        <w:rPr>
          <w:rFonts w:ascii="Times New Roman" w:hAnsi="Times New Roman"/>
          <w:sz w:val="24"/>
          <w:szCs w:val="24"/>
        </w:rPr>
        <w:t xml:space="preserve"> </w:t>
      </w:r>
      <w:r w:rsidRPr="00F20F32">
        <w:rPr>
          <w:rFonts w:ascii="Times New Roman" w:hAnsi="Times New Roman"/>
          <w:sz w:val="24"/>
          <w:szCs w:val="24"/>
        </w:rPr>
        <w:t xml:space="preserve">and seconded by </w:t>
      </w:r>
      <w:r w:rsidR="00522AE4">
        <w:rPr>
          <w:rFonts w:ascii="Times New Roman" w:hAnsi="Times New Roman"/>
          <w:sz w:val="24"/>
          <w:szCs w:val="24"/>
        </w:rPr>
        <w:t xml:space="preserve">Mr. </w:t>
      </w:r>
      <w:r w:rsidR="007C4EF8">
        <w:rPr>
          <w:rFonts w:ascii="Times New Roman" w:hAnsi="Times New Roman"/>
          <w:sz w:val="24"/>
          <w:szCs w:val="24"/>
        </w:rPr>
        <w:t>Williams</w:t>
      </w:r>
      <w:r w:rsidR="001B5E98">
        <w:rPr>
          <w:rFonts w:ascii="Times New Roman" w:hAnsi="Times New Roman"/>
          <w:sz w:val="24"/>
          <w:szCs w:val="24"/>
        </w:rPr>
        <w:t xml:space="preserve"> </w:t>
      </w:r>
      <w:r w:rsidRPr="00F20F32">
        <w:rPr>
          <w:rFonts w:ascii="Times New Roman" w:hAnsi="Times New Roman"/>
          <w:sz w:val="24"/>
          <w:szCs w:val="24"/>
        </w:rPr>
        <w:t>to adjourn the open meeting.</w:t>
      </w:r>
    </w:p>
    <w:p w:rsidR="00171305" w:rsidRDefault="00171305" w:rsidP="00963302">
      <w:pPr>
        <w:pStyle w:val="NoSpacing"/>
        <w:rPr>
          <w:rFonts w:ascii="Times New Roman" w:hAnsi="Times New Roman"/>
          <w:sz w:val="24"/>
          <w:szCs w:val="24"/>
        </w:rPr>
      </w:pPr>
    </w:p>
    <w:p w:rsidR="007C4EF8" w:rsidRPr="00F20F32" w:rsidRDefault="007C4EF8" w:rsidP="007C4EF8">
      <w:pPr>
        <w:pStyle w:val="NoSpacing"/>
        <w:rPr>
          <w:rFonts w:ascii="Times New Roman" w:hAnsi="Times New Roman"/>
          <w:sz w:val="24"/>
          <w:szCs w:val="24"/>
        </w:rPr>
      </w:pPr>
      <w:r w:rsidRPr="00F20F32">
        <w:rPr>
          <w:rFonts w:ascii="Times New Roman" w:hAnsi="Times New Roman"/>
          <w:sz w:val="24"/>
          <w:szCs w:val="24"/>
        </w:rPr>
        <w:t>Motion carried by roll call vote:</w:t>
      </w:r>
    </w:p>
    <w:p w:rsidR="007C4EF8" w:rsidRPr="00F20F32" w:rsidRDefault="007C4EF8" w:rsidP="007C4EF8">
      <w:pPr>
        <w:pStyle w:val="NoSpacing"/>
        <w:rPr>
          <w:rFonts w:ascii="Times New Roman" w:hAnsi="Times New Roman"/>
          <w:sz w:val="24"/>
          <w:szCs w:val="24"/>
        </w:rPr>
      </w:pPr>
    </w:p>
    <w:p w:rsidR="007C4EF8" w:rsidRDefault="007C4EF8" w:rsidP="007C4EF8">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Pr>
          <w:rFonts w:ascii="Times New Roman" w:hAnsi="Times New Roman"/>
          <w:sz w:val="24"/>
          <w:szCs w:val="24"/>
        </w:rPr>
        <w:t>7</w:t>
      </w:r>
      <w:r w:rsidRPr="00F20F32">
        <w:rPr>
          <w:rFonts w:ascii="Times New Roman" w:hAnsi="Times New Roman"/>
          <w:sz w:val="24"/>
          <w:szCs w:val="24"/>
        </w:rPr>
        <w:tab/>
      </w:r>
      <w:r>
        <w:rPr>
          <w:rFonts w:ascii="Times New Roman" w:hAnsi="Times New Roman"/>
          <w:sz w:val="24"/>
          <w:szCs w:val="24"/>
        </w:rPr>
        <w:t>Mr. Page, Mr. Williams, Mr. Gembara, Mrs. Caya, Mrs. Rietschel,</w:t>
      </w:r>
    </w:p>
    <w:p w:rsidR="007C4EF8" w:rsidRDefault="007C4EF8" w:rsidP="007C4EF8">
      <w:pPr>
        <w:pStyle w:val="NoSpacing"/>
        <w:ind w:left="1440" w:firstLine="720"/>
        <w:rPr>
          <w:rFonts w:ascii="Times New Roman" w:hAnsi="Times New Roman"/>
          <w:sz w:val="24"/>
          <w:szCs w:val="24"/>
        </w:rPr>
      </w:pPr>
      <w:r>
        <w:rPr>
          <w:rFonts w:ascii="Times New Roman" w:hAnsi="Times New Roman"/>
          <w:sz w:val="24"/>
          <w:szCs w:val="24"/>
        </w:rPr>
        <w:t>Ms. Tauke and Mr. Frendreis</w:t>
      </w:r>
    </w:p>
    <w:p w:rsidR="007C4EF8" w:rsidRPr="00F20F32" w:rsidRDefault="007C4EF8" w:rsidP="007C4EF8">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7C4EF8" w:rsidRPr="00F20F32" w:rsidRDefault="007C4EF8" w:rsidP="007C4EF8">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7C4EF8" w:rsidRDefault="007C4EF8" w:rsidP="007C4EF8">
      <w:r w:rsidRPr="00F20F32">
        <w:t>Absent:</w:t>
      </w:r>
      <w:r w:rsidRPr="00F20F32">
        <w:tab/>
      </w:r>
      <w:r>
        <w:t>0</w:t>
      </w:r>
    </w:p>
    <w:p w:rsidR="007C4EF8" w:rsidRDefault="007C4EF8" w:rsidP="007C4EF8"/>
    <w:p w:rsidR="007C4EF8" w:rsidRDefault="007C4EF8" w:rsidP="007C4EF8">
      <w:pPr>
        <w:rPr>
          <w:rFonts w:eastAsia="Calibri"/>
        </w:rPr>
      </w:pPr>
    </w:p>
    <w:p w:rsidR="007C4EF8" w:rsidRDefault="007C4EF8" w:rsidP="00963302">
      <w:pPr>
        <w:pStyle w:val="NoSpacing"/>
        <w:rPr>
          <w:rFonts w:ascii="Times New Roman" w:hAnsi="Times New Roman"/>
          <w:sz w:val="24"/>
          <w:szCs w:val="24"/>
        </w:rPr>
      </w:pPr>
    </w:p>
    <w:p w:rsidR="00512702" w:rsidRDefault="00512702" w:rsidP="00963302">
      <w:pPr>
        <w:pStyle w:val="NoSpacing"/>
        <w:rPr>
          <w:rFonts w:ascii="Times New Roman" w:hAnsi="Times New Roman"/>
          <w:sz w:val="24"/>
          <w:szCs w:val="24"/>
        </w:rPr>
      </w:pPr>
    </w:p>
    <w:p w:rsidR="00D1450D" w:rsidRDefault="00D1450D" w:rsidP="00963302">
      <w:pPr>
        <w:pStyle w:val="NoSpacing"/>
        <w:rPr>
          <w:rFonts w:ascii="Times New Roman" w:hAnsi="Times New Roman"/>
          <w:sz w:val="24"/>
          <w:szCs w:val="24"/>
        </w:rPr>
      </w:pPr>
    </w:p>
    <w:p w:rsidR="00D1450D" w:rsidRDefault="00D1450D" w:rsidP="00963302">
      <w:pPr>
        <w:pStyle w:val="NoSpacing"/>
        <w:rPr>
          <w:rFonts w:ascii="Times New Roman" w:hAnsi="Times New Roman"/>
          <w:sz w:val="24"/>
          <w:szCs w:val="24"/>
        </w:rPr>
      </w:pPr>
    </w:p>
    <w:p w:rsidR="00923D11" w:rsidRDefault="00923D11" w:rsidP="00963302">
      <w:pPr>
        <w:pStyle w:val="NoSpacing"/>
        <w:rPr>
          <w:rFonts w:ascii="Times New Roman" w:hAnsi="Times New Roman"/>
          <w:sz w:val="24"/>
          <w:szCs w:val="24"/>
        </w:rPr>
      </w:pPr>
    </w:p>
    <w:p w:rsidR="00923D11" w:rsidRDefault="00923D11"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_______________________________</w:t>
      </w:r>
      <w:r w:rsidRPr="00F20F32">
        <w:rPr>
          <w:rFonts w:ascii="Times New Roman" w:hAnsi="Times New Roman"/>
          <w:sz w:val="24"/>
          <w:szCs w:val="24"/>
        </w:rPr>
        <w:tab/>
      </w:r>
      <w:r w:rsidRPr="00F20F32">
        <w:rPr>
          <w:rFonts w:ascii="Times New Roman" w:hAnsi="Times New Roman"/>
          <w:sz w:val="24"/>
          <w:szCs w:val="24"/>
        </w:rPr>
        <w:tab/>
        <w:t>_____________________________</w:t>
      </w:r>
    </w:p>
    <w:p w:rsidR="00FE0B7A" w:rsidRPr="00F20F32" w:rsidRDefault="00963302" w:rsidP="00466A0C">
      <w:pPr>
        <w:pStyle w:val="NoSpacing"/>
      </w:pPr>
      <w:r w:rsidRPr="00F20F32">
        <w:rPr>
          <w:rFonts w:ascii="Times New Roman" w:hAnsi="Times New Roman"/>
          <w:sz w:val="24"/>
          <w:szCs w:val="24"/>
        </w:rPr>
        <w:t>President</w:t>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Secretary</w:t>
      </w:r>
      <w:r w:rsidRPr="00F20F32">
        <w:rPr>
          <w:rFonts w:ascii="Times New Roman" w:hAnsi="Times New Roman"/>
          <w:sz w:val="24"/>
          <w:szCs w:val="24"/>
        </w:rPr>
        <w:tab/>
      </w:r>
    </w:p>
    <w:sectPr w:rsidR="00FE0B7A" w:rsidRPr="00F20F32" w:rsidSect="0099343E">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E2" w:rsidRDefault="00AE3BE2" w:rsidP="00451FB3">
      <w:r>
        <w:separator/>
      </w:r>
    </w:p>
  </w:endnote>
  <w:endnote w:type="continuationSeparator" w:id="0">
    <w:p w:rsidR="00AE3BE2" w:rsidRDefault="00AE3BE2"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67157"/>
      <w:docPartObj>
        <w:docPartGallery w:val="Page Numbers (Bottom of Page)"/>
        <w:docPartUnique/>
      </w:docPartObj>
    </w:sdtPr>
    <w:sdtEndPr>
      <w:rPr>
        <w:noProof/>
      </w:rPr>
    </w:sdtEndPr>
    <w:sdtContent>
      <w:p w:rsidR="00526A6D" w:rsidRDefault="00526A6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9343E" w:rsidRDefault="0099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E2" w:rsidRDefault="00AE3BE2" w:rsidP="00451FB3">
      <w:r>
        <w:separator/>
      </w:r>
    </w:p>
  </w:footnote>
  <w:footnote w:type="continuationSeparator" w:id="0">
    <w:p w:rsidR="00AE3BE2" w:rsidRDefault="00AE3BE2"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D" w:rsidRDefault="00526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102454" o:spid="_x0000_s2056" type="#_x0000_t136" style="position:absolute;margin-left:0;margin-top:0;width:435.05pt;height:174pt;rotation:315;z-index:-251655168;mso-position-horizontal:center;mso-position-horizontal-relative:margin;mso-position-vertical:center;mso-position-vertical-relative:margin" o:allowincell="f" fillcolor="#5a5a5a [210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D" w:rsidRDefault="00526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102455" o:spid="_x0000_s2057" type="#_x0000_t136" style="position:absolute;margin-left:0;margin-top:0;width:435.05pt;height:174pt;rotation:315;z-index:-251653120;mso-position-horizontal:center;mso-position-horizontal-relative:margin;mso-position-vertical:center;mso-position-vertical-relative:margin" o:allowincell="f" fillcolor="#5a5a5a [2109]"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AD" w:rsidRDefault="00526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102453" o:spid="_x0000_s2055" type="#_x0000_t136" style="position:absolute;margin-left:0;margin-top:0;width:435.05pt;height:174pt;rotation:315;z-index:-251657216;mso-position-horizontal:center;mso-position-horizontal-relative:margin;mso-position-vertical:center;mso-position-vertical-relative:margin" o:allowincell="f" fillcolor="#5a5a5a [210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3EF"/>
    <w:multiLevelType w:val="hybridMultilevel"/>
    <w:tmpl w:val="873C7296"/>
    <w:lvl w:ilvl="0" w:tplc="B6E4CAA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261D"/>
    <w:multiLevelType w:val="hybridMultilevel"/>
    <w:tmpl w:val="B03EB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22AE"/>
    <w:multiLevelType w:val="hybridMultilevel"/>
    <w:tmpl w:val="4A540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033AE"/>
    <w:multiLevelType w:val="hybridMultilevel"/>
    <w:tmpl w:val="6EE6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D1517"/>
    <w:multiLevelType w:val="hybridMultilevel"/>
    <w:tmpl w:val="490A896E"/>
    <w:lvl w:ilvl="0" w:tplc="AAAAAA7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52B9F"/>
    <w:multiLevelType w:val="hybridMultilevel"/>
    <w:tmpl w:val="57D4E75E"/>
    <w:lvl w:ilvl="0" w:tplc="7282821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E50BE"/>
    <w:multiLevelType w:val="hybridMultilevel"/>
    <w:tmpl w:val="32987CA4"/>
    <w:lvl w:ilvl="0" w:tplc="8AF67FBA">
      <w:start w:val="6"/>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F6339"/>
    <w:multiLevelType w:val="hybridMultilevel"/>
    <w:tmpl w:val="D2D82F94"/>
    <w:lvl w:ilvl="0" w:tplc="AAAAAA7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3375C"/>
    <w:multiLevelType w:val="hybridMultilevel"/>
    <w:tmpl w:val="2A320C2C"/>
    <w:lvl w:ilvl="0" w:tplc="DC101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D0750"/>
    <w:multiLevelType w:val="hybridMultilevel"/>
    <w:tmpl w:val="F3024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86BE9"/>
    <w:multiLevelType w:val="hybridMultilevel"/>
    <w:tmpl w:val="B6E89242"/>
    <w:lvl w:ilvl="0" w:tplc="6C6E545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B48AD"/>
    <w:multiLevelType w:val="hybridMultilevel"/>
    <w:tmpl w:val="AFA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1F0560"/>
    <w:multiLevelType w:val="hybridMultilevel"/>
    <w:tmpl w:val="B3FA1066"/>
    <w:lvl w:ilvl="0" w:tplc="973EB2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06DDA"/>
    <w:multiLevelType w:val="hybridMultilevel"/>
    <w:tmpl w:val="3B406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121C3"/>
    <w:multiLevelType w:val="hybridMultilevel"/>
    <w:tmpl w:val="490A896E"/>
    <w:lvl w:ilvl="0" w:tplc="AAAAAA7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37A1D"/>
    <w:multiLevelType w:val="hybridMultilevel"/>
    <w:tmpl w:val="D9C28C94"/>
    <w:lvl w:ilvl="0" w:tplc="DC101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D581E"/>
    <w:multiLevelType w:val="hybridMultilevel"/>
    <w:tmpl w:val="1C78A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90F"/>
    <w:multiLevelType w:val="hybridMultilevel"/>
    <w:tmpl w:val="77B01882"/>
    <w:lvl w:ilvl="0" w:tplc="99B6428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90D63"/>
    <w:multiLevelType w:val="hybridMultilevel"/>
    <w:tmpl w:val="83DC33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F01A5"/>
    <w:multiLevelType w:val="hybridMultilevel"/>
    <w:tmpl w:val="9DB0DAC6"/>
    <w:lvl w:ilvl="0" w:tplc="06F2EF4A">
      <w:start w:val="5"/>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C7015"/>
    <w:multiLevelType w:val="hybridMultilevel"/>
    <w:tmpl w:val="4892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B723F"/>
    <w:multiLevelType w:val="hybridMultilevel"/>
    <w:tmpl w:val="9DB0DAC6"/>
    <w:lvl w:ilvl="0" w:tplc="06F2EF4A">
      <w:start w:val="5"/>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616242"/>
    <w:multiLevelType w:val="hybridMultilevel"/>
    <w:tmpl w:val="D9C28C94"/>
    <w:lvl w:ilvl="0" w:tplc="DC101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8114E9"/>
    <w:multiLevelType w:val="hybridMultilevel"/>
    <w:tmpl w:val="8C2E520C"/>
    <w:lvl w:ilvl="0" w:tplc="0890F89E">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82EFA"/>
    <w:multiLevelType w:val="hybridMultilevel"/>
    <w:tmpl w:val="DE2E36A4"/>
    <w:lvl w:ilvl="0" w:tplc="F65E0A62">
      <w:start w:val="5"/>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813"/>
    <w:multiLevelType w:val="hybridMultilevel"/>
    <w:tmpl w:val="E1C2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67016"/>
    <w:multiLevelType w:val="hybridMultilevel"/>
    <w:tmpl w:val="B628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347A86"/>
    <w:multiLevelType w:val="hybridMultilevel"/>
    <w:tmpl w:val="5EBE2F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AE1870"/>
    <w:multiLevelType w:val="hybridMultilevel"/>
    <w:tmpl w:val="86863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F763D7"/>
    <w:multiLevelType w:val="hybridMultilevel"/>
    <w:tmpl w:val="14EE6F6E"/>
    <w:lvl w:ilvl="0" w:tplc="774C22AE">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62162"/>
    <w:multiLevelType w:val="hybridMultilevel"/>
    <w:tmpl w:val="B824BB7E"/>
    <w:lvl w:ilvl="0" w:tplc="CCBA77C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EE1823"/>
    <w:multiLevelType w:val="hybridMultilevel"/>
    <w:tmpl w:val="58EA7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5"/>
  </w:num>
  <w:num w:numId="4">
    <w:abstractNumId w:val="18"/>
  </w:num>
  <w:num w:numId="5">
    <w:abstractNumId w:val="11"/>
  </w:num>
  <w:num w:numId="6">
    <w:abstractNumId w:val="3"/>
  </w:num>
  <w:num w:numId="7">
    <w:abstractNumId w:val="30"/>
  </w:num>
  <w:num w:numId="8">
    <w:abstractNumId w:val="29"/>
  </w:num>
  <w:num w:numId="9">
    <w:abstractNumId w:val="1"/>
  </w:num>
  <w:num w:numId="10">
    <w:abstractNumId w:val="17"/>
  </w:num>
  <w:num w:numId="11">
    <w:abstractNumId w:val="4"/>
  </w:num>
  <w:num w:numId="12">
    <w:abstractNumId w:val="23"/>
  </w:num>
  <w:num w:numId="13">
    <w:abstractNumId w:val="8"/>
  </w:num>
  <w:num w:numId="14">
    <w:abstractNumId w:val="24"/>
  </w:num>
  <w:num w:numId="15">
    <w:abstractNumId w:val="20"/>
  </w:num>
  <w:num w:numId="16">
    <w:abstractNumId w:val="0"/>
  </w:num>
  <w:num w:numId="17">
    <w:abstractNumId w:val="31"/>
  </w:num>
  <w:num w:numId="18">
    <w:abstractNumId w:val="9"/>
  </w:num>
  <w:num w:numId="19">
    <w:abstractNumId w:val="6"/>
  </w:num>
  <w:num w:numId="20">
    <w:abstractNumId w:val="2"/>
  </w:num>
  <w:num w:numId="21">
    <w:abstractNumId w:val="22"/>
  </w:num>
  <w:num w:numId="22">
    <w:abstractNumId w:val="16"/>
  </w:num>
  <w:num w:numId="23">
    <w:abstractNumId w:val="12"/>
  </w:num>
  <w:num w:numId="24">
    <w:abstractNumId w:val="28"/>
  </w:num>
  <w:num w:numId="25">
    <w:abstractNumId w:val="26"/>
  </w:num>
  <w:num w:numId="26">
    <w:abstractNumId w:val="25"/>
  </w:num>
  <w:num w:numId="27">
    <w:abstractNumId w:val="7"/>
  </w:num>
  <w:num w:numId="28">
    <w:abstractNumId w:val="14"/>
  </w:num>
  <w:num w:numId="29">
    <w:abstractNumId w:val="19"/>
  </w:num>
  <w:num w:numId="30">
    <w:abstractNumId w:val="21"/>
  </w:num>
  <w:num w:numId="31">
    <w:abstractNumId w:val="27"/>
  </w:num>
  <w:num w:numId="3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0141B"/>
    <w:rsid w:val="00002D21"/>
    <w:rsid w:val="000039C5"/>
    <w:rsid w:val="00017339"/>
    <w:rsid w:val="00026381"/>
    <w:rsid w:val="00030CAA"/>
    <w:rsid w:val="00033DCC"/>
    <w:rsid w:val="00037E02"/>
    <w:rsid w:val="00040830"/>
    <w:rsid w:val="00053E43"/>
    <w:rsid w:val="00055742"/>
    <w:rsid w:val="00057B71"/>
    <w:rsid w:val="00063D49"/>
    <w:rsid w:val="0006531D"/>
    <w:rsid w:val="00070A02"/>
    <w:rsid w:val="0007135A"/>
    <w:rsid w:val="00074A22"/>
    <w:rsid w:val="000757D6"/>
    <w:rsid w:val="0007657F"/>
    <w:rsid w:val="00082648"/>
    <w:rsid w:val="00095D82"/>
    <w:rsid w:val="000A045C"/>
    <w:rsid w:val="000A27EA"/>
    <w:rsid w:val="000A2B33"/>
    <w:rsid w:val="000A3A86"/>
    <w:rsid w:val="000A43AF"/>
    <w:rsid w:val="000B1BBE"/>
    <w:rsid w:val="000B2E67"/>
    <w:rsid w:val="000B4DCB"/>
    <w:rsid w:val="000B5519"/>
    <w:rsid w:val="000B7E06"/>
    <w:rsid w:val="000C4A06"/>
    <w:rsid w:val="000C74C5"/>
    <w:rsid w:val="000D02B8"/>
    <w:rsid w:val="000D2CF9"/>
    <w:rsid w:val="000E2B35"/>
    <w:rsid w:val="000E4752"/>
    <w:rsid w:val="000F01CB"/>
    <w:rsid w:val="000F5026"/>
    <w:rsid w:val="00110D42"/>
    <w:rsid w:val="00113FA8"/>
    <w:rsid w:val="00115928"/>
    <w:rsid w:val="00115D32"/>
    <w:rsid w:val="0011724E"/>
    <w:rsid w:val="001263B1"/>
    <w:rsid w:val="001459CC"/>
    <w:rsid w:val="00152679"/>
    <w:rsid w:val="001526D3"/>
    <w:rsid w:val="00161F3D"/>
    <w:rsid w:val="001667EE"/>
    <w:rsid w:val="00166AF6"/>
    <w:rsid w:val="001711D6"/>
    <w:rsid w:val="00171305"/>
    <w:rsid w:val="00171DB8"/>
    <w:rsid w:val="001723F4"/>
    <w:rsid w:val="001727A4"/>
    <w:rsid w:val="00173A0D"/>
    <w:rsid w:val="00175732"/>
    <w:rsid w:val="00181DF7"/>
    <w:rsid w:val="0018790B"/>
    <w:rsid w:val="00193AE9"/>
    <w:rsid w:val="00194EA9"/>
    <w:rsid w:val="00196442"/>
    <w:rsid w:val="001B3DDD"/>
    <w:rsid w:val="001B5E98"/>
    <w:rsid w:val="001C5C08"/>
    <w:rsid w:val="001C785C"/>
    <w:rsid w:val="001D0D65"/>
    <w:rsid w:val="001D4E0E"/>
    <w:rsid w:val="00204292"/>
    <w:rsid w:val="00206966"/>
    <w:rsid w:val="00210CBA"/>
    <w:rsid w:val="00215CF2"/>
    <w:rsid w:val="00226CD1"/>
    <w:rsid w:val="002361E6"/>
    <w:rsid w:val="00240A31"/>
    <w:rsid w:val="00240D99"/>
    <w:rsid w:val="002428D1"/>
    <w:rsid w:val="00243DFB"/>
    <w:rsid w:val="002477C1"/>
    <w:rsid w:val="002534BB"/>
    <w:rsid w:val="00260749"/>
    <w:rsid w:val="00262BB6"/>
    <w:rsid w:val="00270BBF"/>
    <w:rsid w:val="002713EA"/>
    <w:rsid w:val="002753AC"/>
    <w:rsid w:val="00277AAD"/>
    <w:rsid w:val="0029247C"/>
    <w:rsid w:val="00294D87"/>
    <w:rsid w:val="002968BA"/>
    <w:rsid w:val="002A1906"/>
    <w:rsid w:val="002A2090"/>
    <w:rsid w:val="002A38F6"/>
    <w:rsid w:val="002A47FA"/>
    <w:rsid w:val="002A5309"/>
    <w:rsid w:val="002B3334"/>
    <w:rsid w:val="002C1370"/>
    <w:rsid w:val="002C2A64"/>
    <w:rsid w:val="002C2C94"/>
    <w:rsid w:val="002D5387"/>
    <w:rsid w:val="002D6352"/>
    <w:rsid w:val="002E3900"/>
    <w:rsid w:val="003000E9"/>
    <w:rsid w:val="003219D7"/>
    <w:rsid w:val="00325688"/>
    <w:rsid w:val="003270AD"/>
    <w:rsid w:val="00334979"/>
    <w:rsid w:val="00334F77"/>
    <w:rsid w:val="00337276"/>
    <w:rsid w:val="00337DAB"/>
    <w:rsid w:val="003420D7"/>
    <w:rsid w:val="00344D93"/>
    <w:rsid w:val="00345E57"/>
    <w:rsid w:val="0034673F"/>
    <w:rsid w:val="00361460"/>
    <w:rsid w:val="00364672"/>
    <w:rsid w:val="003650B5"/>
    <w:rsid w:val="003677DD"/>
    <w:rsid w:val="003756CC"/>
    <w:rsid w:val="00381493"/>
    <w:rsid w:val="003823C4"/>
    <w:rsid w:val="00385A13"/>
    <w:rsid w:val="00386504"/>
    <w:rsid w:val="00393313"/>
    <w:rsid w:val="00397D84"/>
    <w:rsid w:val="003A011A"/>
    <w:rsid w:val="003A0842"/>
    <w:rsid w:val="003A0EC7"/>
    <w:rsid w:val="003A11B8"/>
    <w:rsid w:val="003A2B87"/>
    <w:rsid w:val="003A2F2E"/>
    <w:rsid w:val="003A3B10"/>
    <w:rsid w:val="003B00E8"/>
    <w:rsid w:val="003B0BA5"/>
    <w:rsid w:val="003C425A"/>
    <w:rsid w:val="003C4FBE"/>
    <w:rsid w:val="003C5FB8"/>
    <w:rsid w:val="003D5353"/>
    <w:rsid w:val="003E56BA"/>
    <w:rsid w:val="003E594C"/>
    <w:rsid w:val="003F1E99"/>
    <w:rsid w:val="003F4894"/>
    <w:rsid w:val="003F6FFC"/>
    <w:rsid w:val="0040122F"/>
    <w:rsid w:val="0040241B"/>
    <w:rsid w:val="00414FE8"/>
    <w:rsid w:val="004259E3"/>
    <w:rsid w:val="0042731F"/>
    <w:rsid w:val="004306BB"/>
    <w:rsid w:val="004323BB"/>
    <w:rsid w:val="00432C1C"/>
    <w:rsid w:val="004348CB"/>
    <w:rsid w:val="00434F90"/>
    <w:rsid w:val="00447593"/>
    <w:rsid w:val="00447611"/>
    <w:rsid w:val="00451FB3"/>
    <w:rsid w:val="004603D9"/>
    <w:rsid w:val="0046556E"/>
    <w:rsid w:val="00465950"/>
    <w:rsid w:val="00466A0C"/>
    <w:rsid w:val="0047404F"/>
    <w:rsid w:val="00480B35"/>
    <w:rsid w:val="00482001"/>
    <w:rsid w:val="004843A4"/>
    <w:rsid w:val="00484B07"/>
    <w:rsid w:val="0048759E"/>
    <w:rsid w:val="0049141C"/>
    <w:rsid w:val="00491F71"/>
    <w:rsid w:val="004945BB"/>
    <w:rsid w:val="00494D49"/>
    <w:rsid w:val="00495F2F"/>
    <w:rsid w:val="004967EA"/>
    <w:rsid w:val="0049712A"/>
    <w:rsid w:val="004A42E5"/>
    <w:rsid w:val="004A5076"/>
    <w:rsid w:val="004C3048"/>
    <w:rsid w:val="004C3F31"/>
    <w:rsid w:val="004D2B94"/>
    <w:rsid w:val="004E2F85"/>
    <w:rsid w:val="004E3AE2"/>
    <w:rsid w:val="004E4DD2"/>
    <w:rsid w:val="004E5E03"/>
    <w:rsid w:val="004E656D"/>
    <w:rsid w:val="004E7943"/>
    <w:rsid w:val="004F5FD3"/>
    <w:rsid w:val="004F7536"/>
    <w:rsid w:val="004F7AF0"/>
    <w:rsid w:val="00503D09"/>
    <w:rsid w:val="00512702"/>
    <w:rsid w:val="005218B0"/>
    <w:rsid w:val="00522AE4"/>
    <w:rsid w:val="005267F6"/>
    <w:rsid w:val="00526A6D"/>
    <w:rsid w:val="00534F72"/>
    <w:rsid w:val="005403D3"/>
    <w:rsid w:val="00545316"/>
    <w:rsid w:val="0054713E"/>
    <w:rsid w:val="00550814"/>
    <w:rsid w:val="0055537B"/>
    <w:rsid w:val="00556463"/>
    <w:rsid w:val="00561A66"/>
    <w:rsid w:val="00564325"/>
    <w:rsid w:val="005673C3"/>
    <w:rsid w:val="00574743"/>
    <w:rsid w:val="0057496C"/>
    <w:rsid w:val="00576DEB"/>
    <w:rsid w:val="0058260C"/>
    <w:rsid w:val="00591933"/>
    <w:rsid w:val="0059307E"/>
    <w:rsid w:val="00593688"/>
    <w:rsid w:val="005947C5"/>
    <w:rsid w:val="00597481"/>
    <w:rsid w:val="005B274C"/>
    <w:rsid w:val="005B3969"/>
    <w:rsid w:val="005B770E"/>
    <w:rsid w:val="005B7A2C"/>
    <w:rsid w:val="005C1BFD"/>
    <w:rsid w:val="005C5394"/>
    <w:rsid w:val="005D513C"/>
    <w:rsid w:val="005D59F3"/>
    <w:rsid w:val="005D660B"/>
    <w:rsid w:val="005D6AC3"/>
    <w:rsid w:val="005E0B7A"/>
    <w:rsid w:val="005E6B0D"/>
    <w:rsid w:val="005F327E"/>
    <w:rsid w:val="005F3DBE"/>
    <w:rsid w:val="005F51AA"/>
    <w:rsid w:val="005F6C12"/>
    <w:rsid w:val="00604DC8"/>
    <w:rsid w:val="00606AEE"/>
    <w:rsid w:val="00612E99"/>
    <w:rsid w:val="00616E22"/>
    <w:rsid w:val="00617AF3"/>
    <w:rsid w:val="0062062D"/>
    <w:rsid w:val="00621A09"/>
    <w:rsid w:val="00621C40"/>
    <w:rsid w:val="00623BC3"/>
    <w:rsid w:val="00627427"/>
    <w:rsid w:val="00635D1E"/>
    <w:rsid w:val="006415BE"/>
    <w:rsid w:val="006448FA"/>
    <w:rsid w:val="00645857"/>
    <w:rsid w:val="00646A96"/>
    <w:rsid w:val="00650194"/>
    <w:rsid w:val="00654FCA"/>
    <w:rsid w:val="00655719"/>
    <w:rsid w:val="006562AA"/>
    <w:rsid w:val="00657286"/>
    <w:rsid w:val="00660247"/>
    <w:rsid w:val="00666B23"/>
    <w:rsid w:val="006677D8"/>
    <w:rsid w:val="00667A0A"/>
    <w:rsid w:val="00667FFE"/>
    <w:rsid w:val="0067106D"/>
    <w:rsid w:val="006840DD"/>
    <w:rsid w:val="00692BD4"/>
    <w:rsid w:val="00694349"/>
    <w:rsid w:val="006A4F15"/>
    <w:rsid w:val="006B3A84"/>
    <w:rsid w:val="006C222E"/>
    <w:rsid w:val="006C5E16"/>
    <w:rsid w:val="006C7A3C"/>
    <w:rsid w:val="006D123E"/>
    <w:rsid w:val="006D3E63"/>
    <w:rsid w:val="006D48AF"/>
    <w:rsid w:val="006D4B4C"/>
    <w:rsid w:val="006D4FBA"/>
    <w:rsid w:val="006D51A9"/>
    <w:rsid w:val="006D6AC2"/>
    <w:rsid w:val="006E0AF2"/>
    <w:rsid w:val="006E2526"/>
    <w:rsid w:val="006E51A1"/>
    <w:rsid w:val="006E6E55"/>
    <w:rsid w:val="006F50C5"/>
    <w:rsid w:val="006F53F9"/>
    <w:rsid w:val="006F561D"/>
    <w:rsid w:val="00701D7A"/>
    <w:rsid w:val="00704C39"/>
    <w:rsid w:val="0070560E"/>
    <w:rsid w:val="00707D91"/>
    <w:rsid w:val="007137C9"/>
    <w:rsid w:val="00720440"/>
    <w:rsid w:val="0072495D"/>
    <w:rsid w:val="007256CE"/>
    <w:rsid w:val="00725F99"/>
    <w:rsid w:val="007308C1"/>
    <w:rsid w:val="007330D1"/>
    <w:rsid w:val="0073424F"/>
    <w:rsid w:val="0073749E"/>
    <w:rsid w:val="007451D0"/>
    <w:rsid w:val="00747316"/>
    <w:rsid w:val="00752CC0"/>
    <w:rsid w:val="00752D72"/>
    <w:rsid w:val="007559AD"/>
    <w:rsid w:val="00757C18"/>
    <w:rsid w:val="00761E69"/>
    <w:rsid w:val="00765418"/>
    <w:rsid w:val="00767EF8"/>
    <w:rsid w:val="007762B1"/>
    <w:rsid w:val="0078236A"/>
    <w:rsid w:val="007A0902"/>
    <w:rsid w:val="007B0E01"/>
    <w:rsid w:val="007B1B34"/>
    <w:rsid w:val="007B64E1"/>
    <w:rsid w:val="007B7F7F"/>
    <w:rsid w:val="007C31A3"/>
    <w:rsid w:val="007C4EF8"/>
    <w:rsid w:val="007C63B8"/>
    <w:rsid w:val="007D0061"/>
    <w:rsid w:val="007D726E"/>
    <w:rsid w:val="007E0E26"/>
    <w:rsid w:val="007E1A63"/>
    <w:rsid w:val="007E3831"/>
    <w:rsid w:val="007E4FE4"/>
    <w:rsid w:val="007F0DF9"/>
    <w:rsid w:val="007F4E46"/>
    <w:rsid w:val="00815005"/>
    <w:rsid w:val="0082235D"/>
    <w:rsid w:val="00822A06"/>
    <w:rsid w:val="00823B7D"/>
    <w:rsid w:val="00825303"/>
    <w:rsid w:val="00832D8A"/>
    <w:rsid w:val="0083661A"/>
    <w:rsid w:val="008444B7"/>
    <w:rsid w:val="00852C6D"/>
    <w:rsid w:val="00855507"/>
    <w:rsid w:val="00856D2B"/>
    <w:rsid w:val="00862B70"/>
    <w:rsid w:val="00867808"/>
    <w:rsid w:val="008759EF"/>
    <w:rsid w:val="0088591A"/>
    <w:rsid w:val="00890841"/>
    <w:rsid w:val="00891E26"/>
    <w:rsid w:val="00893BB3"/>
    <w:rsid w:val="008943D1"/>
    <w:rsid w:val="008A22C5"/>
    <w:rsid w:val="008A6080"/>
    <w:rsid w:val="008A701B"/>
    <w:rsid w:val="008B0C25"/>
    <w:rsid w:val="008B35DA"/>
    <w:rsid w:val="008C159A"/>
    <w:rsid w:val="008C2B93"/>
    <w:rsid w:val="008C37DF"/>
    <w:rsid w:val="008D1CC7"/>
    <w:rsid w:val="008D3159"/>
    <w:rsid w:val="008D5D39"/>
    <w:rsid w:val="008E34BE"/>
    <w:rsid w:val="008E41CA"/>
    <w:rsid w:val="008E4470"/>
    <w:rsid w:val="008F11FD"/>
    <w:rsid w:val="008F626A"/>
    <w:rsid w:val="0090603E"/>
    <w:rsid w:val="00915454"/>
    <w:rsid w:val="0092073D"/>
    <w:rsid w:val="00920917"/>
    <w:rsid w:val="00921F8F"/>
    <w:rsid w:val="00923D11"/>
    <w:rsid w:val="00926FCC"/>
    <w:rsid w:val="00927050"/>
    <w:rsid w:val="00933407"/>
    <w:rsid w:val="00943353"/>
    <w:rsid w:val="00946FB8"/>
    <w:rsid w:val="00950044"/>
    <w:rsid w:val="0095757C"/>
    <w:rsid w:val="00960F60"/>
    <w:rsid w:val="00963302"/>
    <w:rsid w:val="00963F35"/>
    <w:rsid w:val="00964C9D"/>
    <w:rsid w:val="0096573F"/>
    <w:rsid w:val="009700AC"/>
    <w:rsid w:val="009702B8"/>
    <w:rsid w:val="00974E98"/>
    <w:rsid w:val="00982380"/>
    <w:rsid w:val="00991F60"/>
    <w:rsid w:val="009924EA"/>
    <w:rsid w:val="0099343E"/>
    <w:rsid w:val="00996D6D"/>
    <w:rsid w:val="009976C9"/>
    <w:rsid w:val="009A284A"/>
    <w:rsid w:val="009A3B0F"/>
    <w:rsid w:val="009A5AAB"/>
    <w:rsid w:val="009B1DB9"/>
    <w:rsid w:val="009B7BC2"/>
    <w:rsid w:val="009C043A"/>
    <w:rsid w:val="009C4BC2"/>
    <w:rsid w:val="009C7E84"/>
    <w:rsid w:val="009D1E3B"/>
    <w:rsid w:val="009D3D5C"/>
    <w:rsid w:val="009E2426"/>
    <w:rsid w:val="009E4262"/>
    <w:rsid w:val="009E7FA4"/>
    <w:rsid w:val="009F00FB"/>
    <w:rsid w:val="00A12675"/>
    <w:rsid w:val="00A132BC"/>
    <w:rsid w:val="00A14153"/>
    <w:rsid w:val="00A1415E"/>
    <w:rsid w:val="00A26392"/>
    <w:rsid w:val="00A317F9"/>
    <w:rsid w:val="00A35C93"/>
    <w:rsid w:val="00A61FC4"/>
    <w:rsid w:val="00A716AB"/>
    <w:rsid w:val="00A822FC"/>
    <w:rsid w:val="00A84DB7"/>
    <w:rsid w:val="00A863DC"/>
    <w:rsid w:val="00A8753C"/>
    <w:rsid w:val="00A91C83"/>
    <w:rsid w:val="00AA1BB2"/>
    <w:rsid w:val="00AA4087"/>
    <w:rsid w:val="00AA45AC"/>
    <w:rsid w:val="00AA7CA2"/>
    <w:rsid w:val="00AB05D5"/>
    <w:rsid w:val="00AC0C7E"/>
    <w:rsid w:val="00AD03A7"/>
    <w:rsid w:val="00AD3BB3"/>
    <w:rsid w:val="00AD3F19"/>
    <w:rsid w:val="00AD7C38"/>
    <w:rsid w:val="00AE3BE2"/>
    <w:rsid w:val="00AE5921"/>
    <w:rsid w:val="00AF5B8C"/>
    <w:rsid w:val="00B03DDF"/>
    <w:rsid w:val="00B047A1"/>
    <w:rsid w:val="00B05FD8"/>
    <w:rsid w:val="00B06F51"/>
    <w:rsid w:val="00B12F7C"/>
    <w:rsid w:val="00B14A60"/>
    <w:rsid w:val="00B210E3"/>
    <w:rsid w:val="00B23B05"/>
    <w:rsid w:val="00B26A1F"/>
    <w:rsid w:val="00B301A2"/>
    <w:rsid w:val="00B353A7"/>
    <w:rsid w:val="00B37C77"/>
    <w:rsid w:val="00B42E57"/>
    <w:rsid w:val="00B45E0B"/>
    <w:rsid w:val="00B51EC9"/>
    <w:rsid w:val="00B5210D"/>
    <w:rsid w:val="00B55F00"/>
    <w:rsid w:val="00B63397"/>
    <w:rsid w:val="00B633D3"/>
    <w:rsid w:val="00B71055"/>
    <w:rsid w:val="00B74406"/>
    <w:rsid w:val="00B80CE7"/>
    <w:rsid w:val="00B8178C"/>
    <w:rsid w:val="00B82DB3"/>
    <w:rsid w:val="00B8436D"/>
    <w:rsid w:val="00B92969"/>
    <w:rsid w:val="00B93B83"/>
    <w:rsid w:val="00B96FE0"/>
    <w:rsid w:val="00BA0BDD"/>
    <w:rsid w:val="00BB0234"/>
    <w:rsid w:val="00BB0502"/>
    <w:rsid w:val="00BB089E"/>
    <w:rsid w:val="00BB4D9C"/>
    <w:rsid w:val="00BB59B2"/>
    <w:rsid w:val="00BB6F2A"/>
    <w:rsid w:val="00BB703B"/>
    <w:rsid w:val="00BC260C"/>
    <w:rsid w:val="00BD1280"/>
    <w:rsid w:val="00BD2108"/>
    <w:rsid w:val="00BD34B5"/>
    <w:rsid w:val="00BE0EE3"/>
    <w:rsid w:val="00BE4332"/>
    <w:rsid w:val="00BF0709"/>
    <w:rsid w:val="00BF07A9"/>
    <w:rsid w:val="00BF2500"/>
    <w:rsid w:val="00C048B4"/>
    <w:rsid w:val="00C104A1"/>
    <w:rsid w:val="00C10753"/>
    <w:rsid w:val="00C11569"/>
    <w:rsid w:val="00C2059A"/>
    <w:rsid w:val="00C256D0"/>
    <w:rsid w:val="00C2740F"/>
    <w:rsid w:val="00C36442"/>
    <w:rsid w:val="00C4134F"/>
    <w:rsid w:val="00C437B4"/>
    <w:rsid w:val="00C44F4C"/>
    <w:rsid w:val="00C459F2"/>
    <w:rsid w:val="00C61B76"/>
    <w:rsid w:val="00C627D4"/>
    <w:rsid w:val="00C73D7C"/>
    <w:rsid w:val="00C861A6"/>
    <w:rsid w:val="00C86D67"/>
    <w:rsid w:val="00C95325"/>
    <w:rsid w:val="00C969B4"/>
    <w:rsid w:val="00CA0B58"/>
    <w:rsid w:val="00CB2C39"/>
    <w:rsid w:val="00CB3485"/>
    <w:rsid w:val="00CC0FBA"/>
    <w:rsid w:val="00CC1ED6"/>
    <w:rsid w:val="00CC1FD3"/>
    <w:rsid w:val="00CC7BD7"/>
    <w:rsid w:val="00CD2F71"/>
    <w:rsid w:val="00CE2C01"/>
    <w:rsid w:val="00CE5F88"/>
    <w:rsid w:val="00CE7049"/>
    <w:rsid w:val="00CE7A0C"/>
    <w:rsid w:val="00CF234D"/>
    <w:rsid w:val="00CF28A1"/>
    <w:rsid w:val="00D04DC2"/>
    <w:rsid w:val="00D05AA9"/>
    <w:rsid w:val="00D06810"/>
    <w:rsid w:val="00D1450D"/>
    <w:rsid w:val="00D168F2"/>
    <w:rsid w:val="00D21A54"/>
    <w:rsid w:val="00D250D1"/>
    <w:rsid w:val="00D26294"/>
    <w:rsid w:val="00D32303"/>
    <w:rsid w:val="00D353B3"/>
    <w:rsid w:val="00D35E6B"/>
    <w:rsid w:val="00D4155F"/>
    <w:rsid w:val="00D4245E"/>
    <w:rsid w:val="00D44216"/>
    <w:rsid w:val="00D52221"/>
    <w:rsid w:val="00D63BEA"/>
    <w:rsid w:val="00D65F78"/>
    <w:rsid w:val="00D6600E"/>
    <w:rsid w:val="00D6648A"/>
    <w:rsid w:val="00D77B4E"/>
    <w:rsid w:val="00D77E57"/>
    <w:rsid w:val="00D825C0"/>
    <w:rsid w:val="00DA3637"/>
    <w:rsid w:val="00DA4ED1"/>
    <w:rsid w:val="00DB5300"/>
    <w:rsid w:val="00DB6CF6"/>
    <w:rsid w:val="00DB7F04"/>
    <w:rsid w:val="00DC302C"/>
    <w:rsid w:val="00DD482C"/>
    <w:rsid w:val="00DE2C42"/>
    <w:rsid w:val="00DE3480"/>
    <w:rsid w:val="00DE3EC5"/>
    <w:rsid w:val="00DE673E"/>
    <w:rsid w:val="00DF0B34"/>
    <w:rsid w:val="00DF4B36"/>
    <w:rsid w:val="00DF56FE"/>
    <w:rsid w:val="00E00C92"/>
    <w:rsid w:val="00E01A08"/>
    <w:rsid w:val="00E02851"/>
    <w:rsid w:val="00E055B2"/>
    <w:rsid w:val="00E06FBA"/>
    <w:rsid w:val="00E10A8A"/>
    <w:rsid w:val="00E13F6F"/>
    <w:rsid w:val="00E2102B"/>
    <w:rsid w:val="00E233B5"/>
    <w:rsid w:val="00E236F2"/>
    <w:rsid w:val="00E33BEB"/>
    <w:rsid w:val="00E37E77"/>
    <w:rsid w:val="00E428E0"/>
    <w:rsid w:val="00E44E6D"/>
    <w:rsid w:val="00E45506"/>
    <w:rsid w:val="00E513D8"/>
    <w:rsid w:val="00E7001A"/>
    <w:rsid w:val="00E83230"/>
    <w:rsid w:val="00E84085"/>
    <w:rsid w:val="00E8553F"/>
    <w:rsid w:val="00E85EDA"/>
    <w:rsid w:val="00E86288"/>
    <w:rsid w:val="00E878DF"/>
    <w:rsid w:val="00E947D2"/>
    <w:rsid w:val="00EA02CB"/>
    <w:rsid w:val="00EA08DD"/>
    <w:rsid w:val="00EA2ECB"/>
    <w:rsid w:val="00EA3825"/>
    <w:rsid w:val="00EA56FC"/>
    <w:rsid w:val="00EA6C89"/>
    <w:rsid w:val="00EC2769"/>
    <w:rsid w:val="00EC4625"/>
    <w:rsid w:val="00EE163E"/>
    <w:rsid w:val="00EE16DB"/>
    <w:rsid w:val="00EE28F0"/>
    <w:rsid w:val="00EE77C7"/>
    <w:rsid w:val="00EF1C3D"/>
    <w:rsid w:val="00EF7D85"/>
    <w:rsid w:val="00F00200"/>
    <w:rsid w:val="00F00BD6"/>
    <w:rsid w:val="00F051E3"/>
    <w:rsid w:val="00F11122"/>
    <w:rsid w:val="00F12603"/>
    <w:rsid w:val="00F12F66"/>
    <w:rsid w:val="00F20F32"/>
    <w:rsid w:val="00F27098"/>
    <w:rsid w:val="00F41FD1"/>
    <w:rsid w:val="00F46BE0"/>
    <w:rsid w:val="00F50F24"/>
    <w:rsid w:val="00F570AC"/>
    <w:rsid w:val="00F5759B"/>
    <w:rsid w:val="00F5780C"/>
    <w:rsid w:val="00F72FDB"/>
    <w:rsid w:val="00F76F5C"/>
    <w:rsid w:val="00F87CCC"/>
    <w:rsid w:val="00FB08AD"/>
    <w:rsid w:val="00FB0DC3"/>
    <w:rsid w:val="00FC0ACA"/>
    <w:rsid w:val="00FC47EB"/>
    <w:rsid w:val="00FE0B7A"/>
    <w:rsid w:val="00FE3920"/>
    <w:rsid w:val="00FE4441"/>
    <w:rsid w:val="00FF076F"/>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F56E-4340-4198-AC2A-EEC97357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2017-05-18T15:31:00Z</cp:lastPrinted>
  <dcterms:created xsi:type="dcterms:W3CDTF">2017-06-12T17:46:00Z</dcterms:created>
  <dcterms:modified xsi:type="dcterms:W3CDTF">2017-06-12T17:46:00Z</dcterms:modified>
</cp:coreProperties>
</file>