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8" w:rsidRPr="00E642BC" w:rsidRDefault="00B40978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Call to Order*</w:t>
      </w:r>
    </w:p>
    <w:p w:rsidR="00B40978" w:rsidRPr="00E642BC" w:rsidRDefault="00B40978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Roll Call*</w:t>
      </w:r>
    </w:p>
    <w:p w:rsidR="0069082A" w:rsidRDefault="00A0429E" w:rsidP="00276A5A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Pledge of Allegiance</w:t>
      </w:r>
    </w:p>
    <w:p w:rsidR="00276A5A" w:rsidRDefault="00276A5A" w:rsidP="00276A5A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Architect of Record Interviews</w:t>
      </w:r>
    </w:p>
    <w:p w:rsidR="000C3B89" w:rsidRDefault="000C3B89" w:rsidP="000C3B89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DLA Architects—Dave Dillion</w:t>
      </w:r>
    </w:p>
    <w:p w:rsidR="000C3B89" w:rsidRPr="000C3B89" w:rsidRDefault="000C3B89" w:rsidP="000C3B89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  <w:sectPr w:rsidR="000C3B89" w:rsidRPr="000C3B89" w:rsidSect="00973896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STR Architects—Jan Taniguchi</w:t>
      </w:r>
    </w:p>
    <w:p w:rsidR="007D5DA4" w:rsidRPr="00E642BC" w:rsidRDefault="007D5DA4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lastRenderedPageBreak/>
        <w:t>Consent Agenda* (item(s) may be moved to the action portion of the agenda).</w:t>
      </w:r>
    </w:p>
    <w:p w:rsidR="0061207E" w:rsidRPr="00E642BC" w:rsidRDefault="0061207E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 xml:space="preserve">Approval of </w:t>
      </w:r>
      <w:r w:rsidR="006905E0" w:rsidRPr="00E642BC">
        <w:rPr>
          <w:sz w:val="20"/>
          <w:szCs w:val="20"/>
        </w:rPr>
        <w:t xml:space="preserve">Regular </w:t>
      </w:r>
      <w:r w:rsidRPr="00E642BC">
        <w:rPr>
          <w:sz w:val="20"/>
          <w:szCs w:val="20"/>
        </w:rPr>
        <w:t>Minutes—</w:t>
      </w:r>
      <w:r w:rsidR="00276A5A">
        <w:rPr>
          <w:sz w:val="20"/>
          <w:szCs w:val="20"/>
        </w:rPr>
        <w:t>December 15</w:t>
      </w:r>
      <w:r w:rsidRPr="00E642BC">
        <w:rPr>
          <w:sz w:val="20"/>
          <w:szCs w:val="20"/>
        </w:rPr>
        <w:t>, 2015</w:t>
      </w:r>
    </w:p>
    <w:p w:rsidR="007D5DA4" w:rsidRPr="00E642BC" w:rsidRDefault="007D5DA4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Approval of Treasurer’s Report</w:t>
      </w:r>
    </w:p>
    <w:p w:rsidR="00973896" w:rsidRPr="00E642BC" w:rsidRDefault="00973896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  <w:sectPr w:rsidR="00973896" w:rsidRPr="00E642BC" w:rsidSect="009738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577" w:rsidRPr="00DA4A0F" w:rsidRDefault="00DA4A0F" w:rsidP="00DA4A0F">
      <w:pPr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>d.</w:t>
      </w:r>
      <w:r>
        <w:rPr>
          <w:sz w:val="20"/>
          <w:szCs w:val="20"/>
        </w:rPr>
        <w:tab/>
      </w:r>
      <w:r w:rsidR="001C4577" w:rsidRPr="00DA4A0F">
        <w:rPr>
          <w:sz w:val="20"/>
          <w:szCs w:val="20"/>
        </w:rPr>
        <w:t xml:space="preserve">Approval of </w:t>
      </w:r>
      <w:r>
        <w:rPr>
          <w:sz w:val="20"/>
          <w:szCs w:val="20"/>
        </w:rPr>
        <w:t>Vendors</w:t>
      </w:r>
      <w:r w:rsidR="001C4577" w:rsidRPr="00DA4A0F">
        <w:rPr>
          <w:sz w:val="20"/>
          <w:szCs w:val="20"/>
        </w:rPr>
        <w:t>—</w:t>
      </w:r>
      <w:r w:rsidR="00276A5A">
        <w:rPr>
          <w:sz w:val="20"/>
          <w:szCs w:val="20"/>
        </w:rPr>
        <w:t>January 2016</w:t>
      </w:r>
    </w:p>
    <w:p w:rsidR="001C4577" w:rsidRPr="00E642BC" w:rsidRDefault="007D5DA4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 xml:space="preserve">Approval of </w:t>
      </w:r>
      <w:r w:rsidR="00DA4A0F">
        <w:rPr>
          <w:sz w:val="20"/>
          <w:szCs w:val="20"/>
        </w:rPr>
        <w:t>Payroll</w:t>
      </w:r>
      <w:r w:rsidRPr="00E642BC">
        <w:rPr>
          <w:sz w:val="20"/>
          <w:szCs w:val="20"/>
        </w:rPr>
        <w:t>—</w:t>
      </w:r>
      <w:r w:rsidR="00DA4A0F">
        <w:rPr>
          <w:sz w:val="20"/>
          <w:szCs w:val="20"/>
        </w:rPr>
        <w:t xml:space="preserve"> </w:t>
      </w:r>
      <w:r w:rsidR="00276A5A">
        <w:rPr>
          <w:sz w:val="20"/>
          <w:szCs w:val="20"/>
        </w:rPr>
        <w:t>December 2015</w:t>
      </w:r>
    </w:p>
    <w:p w:rsidR="00513B3B" w:rsidRPr="00E642BC" w:rsidRDefault="00513B3B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Public Input</w:t>
      </w:r>
    </w:p>
    <w:p w:rsidR="006D7D4E" w:rsidRPr="00E642BC" w:rsidRDefault="007D5DA4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Reports</w:t>
      </w:r>
      <w:r w:rsidR="00E94F73" w:rsidRPr="00E642BC">
        <w:rPr>
          <w:sz w:val="20"/>
          <w:szCs w:val="20"/>
        </w:rPr>
        <w:t xml:space="preserve"> / Communications</w:t>
      </w:r>
    </w:p>
    <w:p w:rsidR="00E94F73" w:rsidRPr="00E642BC" w:rsidRDefault="00E94F73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Correspondence</w:t>
      </w:r>
    </w:p>
    <w:p w:rsidR="007D5DA4" w:rsidRPr="00E642BC" w:rsidRDefault="00852F86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Maintenance Report—Mr. Quinnett</w:t>
      </w:r>
    </w:p>
    <w:p w:rsidR="000D5142" w:rsidRDefault="007D5DA4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Technology Report</w:t>
      </w:r>
      <w:r w:rsidR="000D5142">
        <w:rPr>
          <w:sz w:val="20"/>
          <w:szCs w:val="20"/>
        </w:rPr>
        <w:t>s</w:t>
      </w:r>
    </w:p>
    <w:p w:rsidR="00550BD5" w:rsidRDefault="000D5142" w:rsidP="000D5142">
      <w:pPr>
        <w:pStyle w:val="ListParagraph"/>
        <w:numPr>
          <w:ilvl w:val="2"/>
          <w:numId w:val="2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Infrastructure</w:t>
      </w:r>
      <w:r w:rsidR="007D5DA4" w:rsidRPr="00E642BC">
        <w:rPr>
          <w:sz w:val="20"/>
          <w:szCs w:val="20"/>
        </w:rPr>
        <w:t>—Mr. Wong</w:t>
      </w:r>
      <w:r w:rsidR="00550BD5" w:rsidRPr="00E642BC">
        <w:rPr>
          <w:sz w:val="20"/>
          <w:szCs w:val="20"/>
        </w:rPr>
        <w:t xml:space="preserve"> </w:t>
      </w:r>
    </w:p>
    <w:p w:rsidR="000D5142" w:rsidRPr="00E642BC" w:rsidRDefault="000D5142" w:rsidP="000D5142">
      <w:pPr>
        <w:pStyle w:val="ListParagraph"/>
        <w:numPr>
          <w:ilvl w:val="2"/>
          <w:numId w:val="2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Instructional—Mrs. </w:t>
      </w:r>
      <w:proofErr w:type="spellStart"/>
      <w:r w:rsidR="00A84E0E">
        <w:rPr>
          <w:sz w:val="20"/>
          <w:szCs w:val="20"/>
        </w:rPr>
        <w:t>McIlany</w:t>
      </w:r>
      <w:proofErr w:type="spellEnd"/>
    </w:p>
    <w:p w:rsidR="00261F94" w:rsidRPr="00E642BC" w:rsidRDefault="00261F94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Instructional Report - GLS Staff</w:t>
      </w:r>
    </w:p>
    <w:p w:rsidR="00C141D1" w:rsidRPr="00646239" w:rsidRDefault="00C141D1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School Report—Ms. Shupe</w:t>
      </w:r>
    </w:p>
    <w:p w:rsidR="00904AF5" w:rsidRPr="00646239" w:rsidRDefault="00EB6CD8" w:rsidP="00503D4B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District</w:t>
      </w:r>
      <w:r w:rsidR="00904AF5" w:rsidRPr="00646239">
        <w:rPr>
          <w:sz w:val="20"/>
          <w:szCs w:val="20"/>
        </w:rPr>
        <w:t xml:space="preserve"> Report—Dr. O’Brien</w:t>
      </w:r>
    </w:p>
    <w:p w:rsidR="00540A90" w:rsidRPr="00646239" w:rsidRDefault="00540A90" w:rsidP="00503D4B">
      <w:pPr>
        <w:pStyle w:val="ListParagraph"/>
        <w:numPr>
          <w:ilvl w:val="1"/>
          <w:numId w:val="29"/>
        </w:numPr>
        <w:spacing w:line="276" w:lineRule="auto"/>
        <w:rPr>
          <w:color w:val="000000" w:themeColor="text1"/>
          <w:sz w:val="20"/>
          <w:szCs w:val="20"/>
        </w:rPr>
      </w:pPr>
      <w:r w:rsidRPr="00646239">
        <w:rPr>
          <w:color w:val="000000" w:themeColor="text1"/>
          <w:sz w:val="20"/>
          <w:szCs w:val="20"/>
        </w:rPr>
        <w:t>FOIA Request(s)</w:t>
      </w:r>
    </w:p>
    <w:p w:rsidR="000D5142" w:rsidRPr="00646239" w:rsidRDefault="000D5142" w:rsidP="000D5142">
      <w:pPr>
        <w:pStyle w:val="ListParagraph"/>
        <w:numPr>
          <w:ilvl w:val="2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Denise Mandigo, Community Member—Financial Reports</w:t>
      </w:r>
    </w:p>
    <w:p w:rsidR="00646239" w:rsidRPr="00646239" w:rsidRDefault="00646239" w:rsidP="000D5142">
      <w:pPr>
        <w:pStyle w:val="ListParagraph"/>
        <w:numPr>
          <w:ilvl w:val="2"/>
          <w:numId w:val="29"/>
        </w:numPr>
        <w:spacing w:line="276" w:lineRule="auto"/>
        <w:rPr>
          <w:sz w:val="20"/>
          <w:szCs w:val="20"/>
        </w:rPr>
      </w:pPr>
      <w:r w:rsidRPr="00646239">
        <w:rPr>
          <w:bCs/>
          <w:color w:val="000000"/>
          <w:sz w:val="20"/>
          <w:szCs w:val="20"/>
        </w:rPr>
        <w:t>Trey Cobb, One Chance Illinois—Gifted Program Information</w:t>
      </w:r>
    </w:p>
    <w:p w:rsidR="001812AB" w:rsidRPr="00646239" w:rsidRDefault="00EB6CD8" w:rsidP="00503D4B">
      <w:pPr>
        <w:pStyle w:val="ListParagraph"/>
        <w:numPr>
          <w:ilvl w:val="1"/>
          <w:numId w:val="29"/>
        </w:numPr>
        <w:spacing w:line="276" w:lineRule="auto"/>
        <w:rPr>
          <w:color w:val="000000" w:themeColor="text1"/>
          <w:sz w:val="20"/>
          <w:szCs w:val="20"/>
        </w:rPr>
      </w:pPr>
      <w:r w:rsidRPr="00646239">
        <w:rPr>
          <w:color w:val="000000" w:themeColor="text1"/>
          <w:sz w:val="20"/>
          <w:szCs w:val="20"/>
        </w:rPr>
        <w:t xml:space="preserve">Board </w:t>
      </w:r>
      <w:r w:rsidR="001812AB" w:rsidRPr="00646239">
        <w:rPr>
          <w:color w:val="000000" w:themeColor="text1"/>
          <w:sz w:val="20"/>
          <w:szCs w:val="20"/>
        </w:rPr>
        <w:t>Committee Reports</w:t>
      </w:r>
      <w:r w:rsidR="00A1760F" w:rsidRPr="00646239">
        <w:rPr>
          <w:color w:val="000000" w:themeColor="text1"/>
          <w:sz w:val="20"/>
          <w:szCs w:val="20"/>
        </w:rPr>
        <w:t>/</w:t>
      </w:r>
      <w:r w:rsidR="009F1C75" w:rsidRPr="00646239">
        <w:rPr>
          <w:color w:val="000000" w:themeColor="text1"/>
          <w:sz w:val="20"/>
          <w:szCs w:val="20"/>
        </w:rPr>
        <w:t xml:space="preserve">Professional Development </w:t>
      </w:r>
    </w:p>
    <w:p w:rsidR="00EB6CD8" w:rsidRPr="00646239" w:rsidRDefault="00EB6CD8" w:rsidP="00503D4B">
      <w:pPr>
        <w:pStyle w:val="ListParagraph"/>
        <w:numPr>
          <w:ilvl w:val="2"/>
          <w:numId w:val="29"/>
        </w:numPr>
        <w:spacing w:line="276" w:lineRule="auto"/>
        <w:rPr>
          <w:color w:val="000000" w:themeColor="text1"/>
          <w:sz w:val="20"/>
          <w:szCs w:val="20"/>
        </w:rPr>
      </w:pPr>
      <w:r w:rsidRPr="00646239">
        <w:rPr>
          <w:color w:val="000000" w:themeColor="text1"/>
          <w:sz w:val="20"/>
          <w:szCs w:val="20"/>
        </w:rPr>
        <w:t>Facilities</w:t>
      </w:r>
      <w:r w:rsidR="004F496A" w:rsidRPr="00646239">
        <w:rPr>
          <w:color w:val="000000" w:themeColor="text1"/>
          <w:sz w:val="20"/>
          <w:szCs w:val="20"/>
        </w:rPr>
        <w:t>*</w:t>
      </w:r>
    </w:p>
    <w:p w:rsidR="00276A5A" w:rsidRPr="00646239" w:rsidRDefault="00276A5A" w:rsidP="00276A5A">
      <w:pPr>
        <w:pStyle w:val="ListParagraph"/>
        <w:numPr>
          <w:ilvl w:val="3"/>
          <w:numId w:val="29"/>
        </w:numPr>
        <w:spacing w:line="276" w:lineRule="auto"/>
        <w:rPr>
          <w:color w:val="000000" w:themeColor="text1"/>
          <w:sz w:val="20"/>
          <w:szCs w:val="20"/>
        </w:rPr>
      </w:pPr>
      <w:r w:rsidRPr="00646239">
        <w:rPr>
          <w:color w:val="000000" w:themeColor="text1"/>
          <w:sz w:val="20"/>
          <w:szCs w:val="20"/>
        </w:rPr>
        <w:t>Mobile Classroom</w:t>
      </w:r>
      <w:r w:rsidR="00C45CE7">
        <w:rPr>
          <w:color w:val="000000" w:themeColor="text1"/>
          <w:sz w:val="20"/>
          <w:szCs w:val="20"/>
        </w:rPr>
        <w:t>*</w:t>
      </w:r>
    </w:p>
    <w:p w:rsidR="00F2064B" w:rsidRPr="00646239" w:rsidRDefault="00F2064B" w:rsidP="00503D4B">
      <w:pPr>
        <w:pStyle w:val="ListParagraph"/>
        <w:numPr>
          <w:ilvl w:val="2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Legal Workshop</w:t>
      </w:r>
    </w:p>
    <w:p w:rsidR="00DA4A0F" w:rsidRPr="00646239" w:rsidRDefault="00DA4A0F" w:rsidP="00503D4B">
      <w:pPr>
        <w:pStyle w:val="ListParagraph"/>
        <w:numPr>
          <w:ilvl w:val="2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IASB Training Date-February 6, 2016</w:t>
      </w:r>
    </w:p>
    <w:p w:rsidR="000D5142" w:rsidRPr="00646239" w:rsidRDefault="000D5142" w:rsidP="00503D4B">
      <w:pPr>
        <w:pStyle w:val="ListParagraph"/>
        <w:numPr>
          <w:ilvl w:val="2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IASB Policy*</w:t>
      </w:r>
    </w:p>
    <w:p w:rsidR="000D5142" w:rsidRDefault="005E37D9" w:rsidP="000D5142">
      <w:pPr>
        <w:pStyle w:val="ListParagraph"/>
        <w:numPr>
          <w:ilvl w:val="3"/>
          <w:numId w:val="2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Issue 85, May 2014</w:t>
      </w:r>
    </w:p>
    <w:p w:rsidR="005E37D9" w:rsidRPr="00646239" w:rsidRDefault="005E37D9" w:rsidP="000D5142">
      <w:pPr>
        <w:pStyle w:val="ListParagraph"/>
        <w:numPr>
          <w:ilvl w:val="3"/>
          <w:numId w:val="2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Issue 86, August 2014</w:t>
      </w:r>
    </w:p>
    <w:p w:rsidR="000D5142" w:rsidRDefault="005E37D9" w:rsidP="000D5142">
      <w:pPr>
        <w:pStyle w:val="ListParagraph"/>
        <w:numPr>
          <w:ilvl w:val="3"/>
          <w:numId w:val="2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Issue 87, </w:t>
      </w:r>
      <w:r w:rsidR="000D5142" w:rsidRPr="00646239">
        <w:rPr>
          <w:sz w:val="20"/>
          <w:szCs w:val="20"/>
        </w:rPr>
        <w:t>October 201</w:t>
      </w:r>
      <w:r>
        <w:rPr>
          <w:sz w:val="20"/>
          <w:szCs w:val="20"/>
        </w:rPr>
        <w:t>4</w:t>
      </w:r>
    </w:p>
    <w:p w:rsidR="00656336" w:rsidRPr="00656336" w:rsidRDefault="00656336" w:rsidP="00656336">
      <w:pPr>
        <w:pStyle w:val="ListParagraph"/>
        <w:numPr>
          <w:ilvl w:val="3"/>
          <w:numId w:val="2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Issue 88, May 2015</w:t>
      </w:r>
      <w:bookmarkStart w:id="0" w:name="_GoBack"/>
      <w:bookmarkEnd w:id="0"/>
    </w:p>
    <w:p w:rsidR="00282FBD" w:rsidRPr="005E37D9" w:rsidRDefault="00EB47B6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5E37D9">
        <w:rPr>
          <w:sz w:val="20"/>
          <w:szCs w:val="20"/>
        </w:rPr>
        <w:t>Old Business</w:t>
      </w:r>
    </w:p>
    <w:p w:rsidR="000D5142" w:rsidRPr="00646239" w:rsidRDefault="000D5142" w:rsidP="000D5142">
      <w:pPr>
        <w:pStyle w:val="ListParagraph"/>
        <w:numPr>
          <w:ilvl w:val="1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Skyward Business Software*</w:t>
      </w:r>
    </w:p>
    <w:p w:rsidR="00AB3AB8" w:rsidRPr="00646239" w:rsidRDefault="007D5DA4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New Business</w:t>
      </w:r>
    </w:p>
    <w:p w:rsidR="007D5DA4" w:rsidRPr="00646239" w:rsidRDefault="007D5DA4" w:rsidP="00503D4B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Recognition of Media</w:t>
      </w:r>
    </w:p>
    <w:p w:rsidR="0053048D" w:rsidRPr="00E642BC" w:rsidRDefault="0053048D" w:rsidP="0053048D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646239">
        <w:rPr>
          <w:sz w:val="20"/>
          <w:szCs w:val="20"/>
        </w:rPr>
        <w:t>Closed Session for the purposes of the appointment, employment, compensation, discipline, performance, or dismissal of specific employees of the</w:t>
      </w:r>
      <w:r w:rsidRPr="00E642BC">
        <w:rPr>
          <w:sz w:val="20"/>
          <w:szCs w:val="20"/>
        </w:rPr>
        <w:t xml:space="preserve"> public body.</w:t>
      </w:r>
    </w:p>
    <w:p w:rsidR="0053048D" w:rsidRPr="00E642BC" w:rsidRDefault="0053048D" w:rsidP="0053048D">
      <w:pPr>
        <w:pStyle w:val="ListParagraph"/>
        <w:numPr>
          <w:ilvl w:val="0"/>
          <w:numId w:val="29"/>
        </w:numPr>
        <w:spacing w:line="276" w:lineRule="auto"/>
        <w:rPr>
          <w:sz w:val="20"/>
          <w:szCs w:val="20"/>
        </w:rPr>
      </w:pPr>
      <w:r w:rsidRPr="00E642BC">
        <w:rPr>
          <w:sz w:val="20"/>
          <w:szCs w:val="20"/>
        </w:rPr>
        <w:t>Adjourn*</w:t>
      </w:r>
    </w:p>
    <w:sectPr w:rsidR="0053048D" w:rsidRPr="00E642BC" w:rsidSect="000323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5633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56336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B40978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Special </w:t>
    </w:r>
    <w:r w:rsidR="00C87190" w:rsidRPr="00663BCB">
      <w:t>Board of Education Meeting</w:t>
    </w:r>
  </w:p>
  <w:p w:rsidR="00C87190" w:rsidRPr="00B40978" w:rsidRDefault="00C87190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 xml:space="preserve">Tuesday, </w:t>
    </w:r>
    <w:r w:rsidR="000D5142">
      <w:t>January 19</w:t>
    </w:r>
    <w:r w:rsidRPr="00663BCB">
      <w:t>, 201</w:t>
    </w:r>
    <w:r w:rsidR="000D5142">
      <w:t>6</w:t>
    </w:r>
    <w:r w:rsidRPr="00663BCB">
      <w:t xml:space="preserve"> – Grass Lake School</w:t>
    </w:r>
    <w:r>
      <w:t xml:space="preserve"> </w:t>
    </w:r>
    <w:r w:rsidR="001276DA">
      <w:t xml:space="preserve">@ </w:t>
    </w:r>
    <w:r w:rsidR="00EB6CD8">
      <w:t>7</w:t>
    </w:r>
    <w:r w:rsidRPr="008735D3">
      <w:t>:00p.m.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31B6B"/>
    <w:multiLevelType w:val="hybridMultilevel"/>
    <w:tmpl w:val="55726188"/>
    <w:lvl w:ilvl="0" w:tplc="8F8EC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20"/>
  </w:num>
  <w:num w:numId="11">
    <w:abstractNumId w:val="5"/>
  </w:num>
  <w:num w:numId="12">
    <w:abstractNumId w:val="2"/>
  </w:num>
  <w:num w:numId="13">
    <w:abstractNumId w:val="4"/>
  </w:num>
  <w:num w:numId="14">
    <w:abstractNumId w:val="22"/>
  </w:num>
  <w:num w:numId="15">
    <w:abstractNumId w:val="18"/>
  </w:num>
  <w:num w:numId="16">
    <w:abstractNumId w:val="12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6"/>
  </w:num>
  <w:num w:numId="21">
    <w:abstractNumId w:val="25"/>
  </w:num>
  <w:num w:numId="22">
    <w:abstractNumId w:val="9"/>
  </w:num>
  <w:num w:numId="23">
    <w:abstractNumId w:val="3"/>
  </w:num>
  <w:num w:numId="24">
    <w:abstractNumId w:val="14"/>
  </w:num>
  <w:num w:numId="25">
    <w:abstractNumId w:val="16"/>
  </w:num>
  <w:num w:numId="26">
    <w:abstractNumId w:val="1"/>
  </w:num>
  <w:num w:numId="27">
    <w:abstractNumId w:val="27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574F4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B89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142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EE3"/>
    <w:rsid w:val="00140F86"/>
    <w:rsid w:val="001418BD"/>
    <w:rsid w:val="001423D8"/>
    <w:rsid w:val="0014310F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86BE4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2506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4EE5"/>
    <w:rsid w:val="002474F2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76A5A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5A4"/>
    <w:rsid w:val="002E79D6"/>
    <w:rsid w:val="002F0B54"/>
    <w:rsid w:val="002F2B9E"/>
    <w:rsid w:val="002F393C"/>
    <w:rsid w:val="002F54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915"/>
    <w:rsid w:val="00365FD6"/>
    <w:rsid w:val="00366E23"/>
    <w:rsid w:val="0036737B"/>
    <w:rsid w:val="00367DF0"/>
    <w:rsid w:val="00370574"/>
    <w:rsid w:val="00373689"/>
    <w:rsid w:val="00374F58"/>
    <w:rsid w:val="003752F0"/>
    <w:rsid w:val="003762BE"/>
    <w:rsid w:val="00376619"/>
    <w:rsid w:val="0037692A"/>
    <w:rsid w:val="00376984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33C8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5B30"/>
    <w:rsid w:val="003F7153"/>
    <w:rsid w:val="004024D6"/>
    <w:rsid w:val="004026DA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496A"/>
    <w:rsid w:val="0050381D"/>
    <w:rsid w:val="00503D4B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048D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37D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5EC8"/>
    <w:rsid w:val="00646239"/>
    <w:rsid w:val="0065005F"/>
    <w:rsid w:val="00651C53"/>
    <w:rsid w:val="00652773"/>
    <w:rsid w:val="00652864"/>
    <w:rsid w:val="00653267"/>
    <w:rsid w:val="006534B4"/>
    <w:rsid w:val="00653D70"/>
    <w:rsid w:val="0065460D"/>
    <w:rsid w:val="00656336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05E0"/>
    <w:rsid w:val="0069082A"/>
    <w:rsid w:val="006914E7"/>
    <w:rsid w:val="00691668"/>
    <w:rsid w:val="00691981"/>
    <w:rsid w:val="0069417F"/>
    <w:rsid w:val="00695758"/>
    <w:rsid w:val="00696D46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6F4C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553A"/>
    <w:rsid w:val="008B0B4D"/>
    <w:rsid w:val="008B16EB"/>
    <w:rsid w:val="008B1AC0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158B"/>
    <w:rsid w:val="008F27F6"/>
    <w:rsid w:val="008F3811"/>
    <w:rsid w:val="008F5445"/>
    <w:rsid w:val="00904534"/>
    <w:rsid w:val="00904AF5"/>
    <w:rsid w:val="0090515B"/>
    <w:rsid w:val="00907918"/>
    <w:rsid w:val="00911555"/>
    <w:rsid w:val="00912A1A"/>
    <w:rsid w:val="00914985"/>
    <w:rsid w:val="00916DB7"/>
    <w:rsid w:val="00920A82"/>
    <w:rsid w:val="00923119"/>
    <w:rsid w:val="009234A1"/>
    <w:rsid w:val="00925F37"/>
    <w:rsid w:val="00926918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A40"/>
    <w:rsid w:val="00973896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2040"/>
    <w:rsid w:val="009B33B9"/>
    <w:rsid w:val="009D03EA"/>
    <w:rsid w:val="009D0595"/>
    <w:rsid w:val="009D183B"/>
    <w:rsid w:val="009D220D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29E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1AB"/>
    <w:rsid w:val="00A4629B"/>
    <w:rsid w:val="00A4675D"/>
    <w:rsid w:val="00A471B7"/>
    <w:rsid w:val="00A5374A"/>
    <w:rsid w:val="00A54FB7"/>
    <w:rsid w:val="00A55D12"/>
    <w:rsid w:val="00A57F8F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80F64"/>
    <w:rsid w:val="00A82807"/>
    <w:rsid w:val="00A82989"/>
    <w:rsid w:val="00A829BD"/>
    <w:rsid w:val="00A84B2D"/>
    <w:rsid w:val="00A84E0E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2BCF"/>
    <w:rsid w:val="00AC3084"/>
    <w:rsid w:val="00AC37CC"/>
    <w:rsid w:val="00AC4063"/>
    <w:rsid w:val="00AD0F73"/>
    <w:rsid w:val="00AD131F"/>
    <w:rsid w:val="00AD2A41"/>
    <w:rsid w:val="00AD3D1C"/>
    <w:rsid w:val="00AD3E8F"/>
    <w:rsid w:val="00AD4A96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0978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6C4"/>
    <w:rsid w:val="00B805D9"/>
    <w:rsid w:val="00B812C4"/>
    <w:rsid w:val="00B823F2"/>
    <w:rsid w:val="00B8343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6C21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CE7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544"/>
    <w:rsid w:val="00C92643"/>
    <w:rsid w:val="00C92F95"/>
    <w:rsid w:val="00CA1882"/>
    <w:rsid w:val="00CA1F09"/>
    <w:rsid w:val="00CA38F0"/>
    <w:rsid w:val="00CA47D3"/>
    <w:rsid w:val="00CA7501"/>
    <w:rsid w:val="00CA790A"/>
    <w:rsid w:val="00CB067E"/>
    <w:rsid w:val="00CB11F6"/>
    <w:rsid w:val="00CB1613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201E"/>
    <w:rsid w:val="00CF5235"/>
    <w:rsid w:val="00CF5E10"/>
    <w:rsid w:val="00D02C7C"/>
    <w:rsid w:val="00D06DBA"/>
    <w:rsid w:val="00D074CA"/>
    <w:rsid w:val="00D07AAA"/>
    <w:rsid w:val="00D15A90"/>
    <w:rsid w:val="00D1693D"/>
    <w:rsid w:val="00D204BD"/>
    <w:rsid w:val="00D21104"/>
    <w:rsid w:val="00D21144"/>
    <w:rsid w:val="00D21B0F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679AC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4A0F"/>
    <w:rsid w:val="00DA77DA"/>
    <w:rsid w:val="00DB0241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196D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2BC"/>
    <w:rsid w:val="00E64A14"/>
    <w:rsid w:val="00E650F0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6FC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2158"/>
    <w:rsid w:val="00EF2213"/>
    <w:rsid w:val="00EF3316"/>
    <w:rsid w:val="00EF381E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5E46"/>
    <w:rsid w:val="00F179A7"/>
    <w:rsid w:val="00F2064B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2F57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813F8"/>
    <w:rsid w:val="00F82640"/>
    <w:rsid w:val="00F83184"/>
    <w:rsid w:val="00F84932"/>
    <w:rsid w:val="00F8550C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7F4A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4CE9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455C-8BEE-430E-AB55-05BE04E2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2016-01-12T17:20:00Z</cp:lastPrinted>
  <dcterms:created xsi:type="dcterms:W3CDTF">2016-01-13T15:16:00Z</dcterms:created>
  <dcterms:modified xsi:type="dcterms:W3CDTF">2016-01-13T15:16:00Z</dcterms:modified>
</cp:coreProperties>
</file>